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105027F" w14:textId="77777777" w:rsidR="008C297F" w:rsidRPr="00A825C9" w:rsidRDefault="008C297F" w:rsidP="004A4702">
      <w:pPr>
        <w:tabs>
          <w:tab w:val="left" w:pos="5400"/>
        </w:tabs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BD37B71" wp14:editId="7B339316">
            <wp:extent cx="942975" cy="914400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9144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6C5452" w14:textId="77777777" w:rsidR="008C297F" w:rsidRPr="00A825C9" w:rsidRDefault="008C297F" w:rsidP="004A4702">
      <w:pPr>
        <w:tabs>
          <w:tab w:val="left" w:pos="5400"/>
        </w:tabs>
        <w:suppressAutoHyphens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A825C9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КОМИТЕТ АРХИТЕКТУРЫ И ГРАДОСТРОИТЕЛЬСТВА КУРСКОЙ ОБЛАСТИ</w:t>
      </w:r>
    </w:p>
    <w:p w14:paraId="6AEB8D2D" w14:textId="77777777" w:rsidR="008C297F" w:rsidRPr="00A825C9" w:rsidRDefault="008C297F" w:rsidP="004A4702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6993EACF" w14:textId="77777777" w:rsidR="008C297F" w:rsidRPr="00A825C9" w:rsidRDefault="008C297F" w:rsidP="004A4702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 Е Ш Е Н И Е</w:t>
      </w:r>
    </w:p>
    <w:p w14:paraId="6AA403F4" w14:textId="77777777" w:rsidR="008C297F" w:rsidRPr="00A825C9" w:rsidRDefault="008C297F" w:rsidP="004A4702">
      <w:pPr>
        <w:shd w:val="clear" w:color="auto" w:fill="FFFFFF"/>
        <w:spacing w:after="0" w:line="240" w:lineRule="auto"/>
        <w:ind w:right="-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138920A" w14:textId="5572AFA3" w:rsidR="008C297F" w:rsidRPr="00A825C9" w:rsidRDefault="008C297F" w:rsidP="004A4702">
      <w:pPr>
        <w:shd w:val="clear" w:color="auto" w:fill="FFFFFF"/>
        <w:spacing w:after="0" w:line="240" w:lineRule="auto"/>
        <w:ind w:right="-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«___</w:t>
      </w:r>
      <w:r w:rsidR="00517854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 </w:t>
      </w:r>
      <w:r w:rsidR="00725B57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февраля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202</w:t>
      </w:r>
      <w:r w:rsidR="00725B57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года                                                      </w:t>
      </w:r>
      <w:r w:rsidR="003649B1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№ </w:t>
      </w:r>
      <w:r w:rsidR="001C0C61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01-12/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____</w:t>
      </w:r>
      <w:r w:rsidR="001C0C61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_</w:t>
      </w:r>
    </w:p>
    <w:p w14:paraId="624760C6" w14:textId="77777777" w:rsidR="008C297F" w:rsidRPr="00A825C9" w:rsidRDefault="008C297F" w:rsidP="004A4702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г. Курск</w:t>
      </w:r>
    </w:p>
    <w:p w14:paraId="67586F48" w14:textId="77777777" w:rsidR="008C297F" w:rsidRPr="00A825C9" w:rsidRDefault="008C297F" w:rsidP="004A4702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2CD5C2B" w14:textId="77777777" w:rsidR="001C0C61" w:rsidRPr="00A825C9" w:rsidRDefault="008C297F" w:rsidP="004A470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 внесении изменени</w:t>
      </w:r>
      <w:r w:rsidR="001C0C61" w:rsidRPr="00A825C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й </w:t>
      </w:r>
      <w:r w:rsidRPr="00A825C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в </w:t>
      </w:r>
      <w:r w:rsidR="001C0C61" w:rsidRPr="00A825C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Генеральный план</w:t>
      </w:r>
      <w:r w:rsidRPr="00A825C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</w:p>
    <w:p w14:paraId="46B217D0" w14:textId="0867CDA7" w:rsidR="008C297F" w:rsidRPr="00A825C9" w:rsidRDefault="008C297F" w:rsidP="004A470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муниципального образования «</w:t>
      </w:r>
      <w:proofErr w:type="spellStart"/>
      <w:r w:rsidR="00C73067" w:rsidRPr="00A825C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Старолещинский</w:t>
      </w:r>
      <w:proofErr w:type="spellEnd"/>
      <w:r w:rsidRPr="00A825C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сельсовет» </w:t>
      </w:r>
    </w:p>
    <w:p w14:paraId="39486DAA" w14:textId="4E733584" w:rsidR="008C297F" w:rsidRPr="00A825C9" w:rsidRDefault="00C73067" w:rsidP="004A470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Солнцевского</w:t>
      </w:r>
      <w:r w:rsidR="008C297F" w:rsidRPr="00A825C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района Курской области</w:t>
      </w:r>
    </w:p>
    <w:p w14:paraId="2AA3EA33" w14:textId="77777777" w:rsidR="008C297F" w:rsidRPr="00A825C9" w:rsidRDefault="008C297F" w:rsidP="004A4702">
      <w:pPr>
        <w:shd w:val="clear" w:color="auto" w:fill="FFFFFF"/>
        <w:spacing w:after="0" w:line="240" w:lineRule="auto"/>
        <w:ind w:left="-142" w:right="142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6D5C7F64" w14:textId="77777777" w:rsidR="008C297F" w:rsidRPr="00A825C9" w:rsidRDefault="008C297F" w:rsidP="004A470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0" w:name="_Hlk102570865"/>
    </w:p>
    <w:p w14:paraId="57E6AB5E" w14:textId="77777777" w:rsidR="001C0C61" w:rsidRPr="00A825C9" w:rsidRDefault="001C0C61" w:rsidP="004A4702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В соответствии с Градостроительным кодексом Российской Федерации, Законом Курской области от 7 декабря 2021 года № 109-ЗКО «О перераспределении отдельных полномочий между органами местного самоуправления поселений, муниципальных районов Курской области и органами государственной власти Курской области в области градостроительной деятельности», постановлением Администрации Курской области от 02.03.2022 № 180-па «Об утверждении Положения о порядке подготовки и утверждения проектов документов территориального планирования городских и сельских поселений Курской области» комитет архитектуры и градостроительства Курской области РЕШИЛ:</w:t>
      </w:r>
    </w:p>
    <w:p w14:paraId="00C95C2E" w14:textId="48C272B1" w:rsidR="008C297F" w:rsidRPr="00A825C9" w:rsidRDefault="008C297F" w:rsidP="004A4702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Утвердить прилагаем</w:t>
      </w:r>
      <w:r w:rsidR="001C0C61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е изменени</w:t>
      </w:r>
      <w:r w:rsidR="001C0C61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, котор</w:t>
      </w:r>
      <w:r w:rsidR="001C0C61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е внос</w:t>
      </w:r>
      <w:r w:rsidR="001C0C61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тся в </w:t>
      </w:r>
      <w:r w:rsidR="001C0C61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Генеральный план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муниципального образования «</w:t>
      </w:r>
      <w:proofErr w:type="spellStart"/>
      <w:r w:rsidR="00C73067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Старолещинский</w:t>
      </w:r>
      <w:proofErr w:type="spellEnd"/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сельсовет» </w:t>
      </w:r>
      <w:r w:rsidR="00C73067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Солнцевского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района Курской области, утвержденны</w:t>
      </w:r>
      <w:r w:rsidR="001C0C61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й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решением Собрания </w:t>
      </w:r>
      <w:r w:rsidR="000B6B19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депутатов </w:t>
      </w:r>
      <w:proofErr w:type="spellStart"/>
      <w:r w:rsidR="00C73067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Старолещинского</w:t>
      </w:r>
      <w:proofErr w:type="spellEnd"/>
      <w:r w:rsidR="006F0AAE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сельсовета </w:t>
      </w:r>
      <w:r w:rsidR="00C73067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Солнцевского</w:t>
      </w:r>
      <w:r w:rsidR="006F0AAE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района Курской области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от</w:t>
      </w:r>
      <w:r w:rsidR="006F0AAE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C73067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25</w:t>
      </w:r>
      <w:r w:rsidR="006F0AAE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C73067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0</w:t>
      </w:r>
      <w:r w:rsidR="006F0AAE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1.201</w:t>
      </w:r>
      <w:r w:rsidR="00C73067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 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№</w:t>
      </w:r>
      <w:r w:rsidR="006D253C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="00C73067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="006D253C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(в редакции </w:t>
      </w:r>
      <w:r w:rsidR="00757350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решения </w:t>
      </w:r>
      <w:r w:rsidR="00C73067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Представительного Собрания Солнцевского района Курской области</w:t>
      </w:r>
      <w:r w:rsidR="00757350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от</w:t>
      </w:r>
      <w:r w:rsidR="006F0AAE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C73067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23.11.</w:t>
      </w:r>
      <w:r w:rsidR="00757350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20</w:t>
      </w:r>
      <w:r w:rsidR="00C73067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18</w:t>
      </w:r>
      <w:r w:rsidR="00757350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</w:t>
      </w:r>
      <w:r w:rsidR="00C73067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757350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№ </w:t>
      </w:r>
      <w:r w:rsidR="00C73067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24/4)</w:t>
      </w:r>
      <w:r w:rsidR="00757350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47E1FAAC" w14:textId="77777777" w:rsidR="008C297F" w:rsidRPr="00A825C9" w:rsidRDefault="008C297F" w:rsidP="004A4702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435A6789" w14:textId="77777777" w:rsidR="008C297F" w:rsidRPr="00A825C9" w:rsidRDefault="008C297F" w:rsidP="004A4702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E42C9E8" w14:textId="5BD0A49E" w:rsidR="008C297F" w:rsidRPr="00A825C9" w:rsidRDefault="008C297F" w:rsidP="004A470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Председател</w:t>
      </w:r>
      <w:r w:rsidR="001C0C61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ь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комитета,</w:t>
      </w:r>
    </w:p>
    <w:p w14:paraId="2A0E0A19" w14:textId="31393433" w:rsidR="008C297F" w:rsidRPr="00A825C9" w:rsidRDefault="008C297F" w:rsidP="004A4702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главный архитектор Курской области                        </w:t>
      </w:r>
      <w:r w:rsidR="001C0C61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</w:t>
      </w:r>
      <w:bookmarkEnd w:id="0"/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С.Г. Чернов</w:t>
      </w:r>
    </w:p>
    <w:p w14:paraId="1DE9991E" w14:textId="385492DB" w:rsidR="006D253C" w:rsidRPr="00A825C9" w:rsidRDefault="006D253C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14:paraId="1F92B447" w14:textId="77777777" w:rsidR="00952E12" w:rsidRPr="00A825C9" w:rsidRDefault="00952E12" w:rsidP="004A4702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952E12" w:rsidRPr="00A825C9" w:rsidSect="003414D8">
          <w:headerReference w:type="default" r:id="rId9"/>
          <w:headerReference w:type="first" r:id="rId10"/>
          <w:pgSz w:w="11906" w:h="16838"/>
          <w:pgMar w:top="1134" w:right="1134" w:bottom="1134" w:left="1701" w:header="709" w:footer="709" w:gutter="0"/>
          <w:pgNumType w:start="1"/>
          <w:cols w:space="708"/>
          <w:titlePg/>
          <w:docGrid w:linePitch="360"/>
        </w:sectPr>
      </w:pPr>
    </w:p>
    <w:p w14:paraId="13CB93CD" w14:textId="0C5ACEEF" w:rsidR="00605241" w:rsidRPr="00A825C9" w:rsidRDefault="00605241" w:rsidP="004A4702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УТВЕРЖДЕН</w:t>
      </w:r>
      <w:r w:rsidR="001C0C61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</w:p>
    <w:p w14:paraId="03F1CFCE" w14:textId="77777777" w:rsidR="00605241" w:rsidRPr="00A825C9" w:rsidRDefault="00605241" w:rsidP="004A4702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решением комитета архитектуры и</w:t>
      </w:r>
    </w:p>
    <w:p w14:paraId="6EBDCB61" w14:textId="77777777" w:rsidR="00605241" w:rsidRPr="00A825C9" w:rsidRDefault="00605241" w:rsidP="004A4702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градостроительства Курской области</w:t>
      </w:r>
    </w:p>
    <w:p w14:paraId="02303543" w14:textId="71668D96" w:rsidR="00605241" w:rsidRPr="00A825C9" w:rsidRDefault="00605241" w:rsidP="004A4702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 </w:t>
      </w:r>
      <w:r w:rsidR="001C0C61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___</w:t>
      </w:r>
      <w:r w:rsidR="001C0C61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 </w:t>
      </w:r>
      <w:r w:rsidR="00725B57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февраля 2024</w:t>
      </w:r>
      <w:r w:rsidR="001C0C61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года 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№</w:t>
      </w:r>
      <w:r w:rsidR="001C0C61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01-12/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_____</w:t>
      </w:r>
    </w:p>
    <w:p w14:paraId="1D7597A9" w14:textId="499F420F" w:rsidR="000F62FD" w:rsidRPr="00A825C9" w:rsidRDefault="000F62FD" w:rsidP="004A4702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204EA14D" w14:textId="77777777" w:rsidR="00605241" w:rsidRPr="00A825C9" w:rsidRDefault="00605241" w:rsidP="004A4702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1F82E105" w14:textId="39FF2A0C" w:rsidR="005B7D78" w:rsidRPr="00A825C9" w:rsidRDefault="00846B9E" w:rsidP="00281661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ИЗМЕНЕНИ</w:t>
      </w:r>
      <w:r w:rsidR="0092050D" w:rsidRPr="00A825C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Я</w:t>
      </w:r>
      <w:r w:rsidRPr="00A825C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,</w:t>
      </w:r>
    </w:p>
    <w:p w14:paraId="2C5351E9" w14:textId="77777777" w:rsidR="009203D8" w:rsidRPr="00A825C9" w:rsidRDefault="008C7C2D" w:rsidP="009203D8">
      <w:pPr>
        <w:pStyle w:val="ab"/>
        <w:tabs>
          <w:tab w:val="left" w:pos="709"/>
        </w:tabs>
        <w:rPr>
          <w:b/>
          <w:bCs/>
          <w:szCs w:val="28"/>
        </w:rPr>
      </w:pPr>
      <w:r w:rsidRPr="00A825C9">
        <w:rPr>
          <w:b/>
          <w:bCs/>
          <w:szCs w:val="28"/>
        </w:rPr>
        <w:t>к</w:t>
      </w:r>
      <w:r w:rsidR="00846B9E" w:rsidRPr="00A825C9">
        <w:rPr>
          <w:b/>
          <w:bCs/>
          <w:szCs w:val="28"/>
        </w:rPr>
        <w:t>отор</w:t>
      </w:r>
      <w:r w:rsidR="0092050D" w:rsidRPr="00A825C9">
        <w:rPr>
          <w:b/>
          <w:bCs/>
          <w:szCs w:val="28"/>
        </w:rPr>
        <w:t>ы</w:t>
      </w:r>
      <w:r w:rsidR="00846B9E" w:rsidRPr="00A825C9">
        <w:rPr>
          <w:b/>
          <w:bCs/>
          <w:szCs w:val="28"/>
        </w:rPr>
        <w:t>е внос</w:t>
      </w:r>
      <w:r w:rsidR="0092050D" w:rsidRPr="00A825C9">
        <w:rPr>
          <w:b/>
          <w:bCs/>
          <w:szCs w:val="28"/>
        </w:rPr>
        <w:t>я</w:t>
      </w:r>
      <w:r w:rsidR="00846B9E" w:rsidRPr="00A825C9">
        <w:rPr>
          <w:b/>
          <w:bCs/>
          <w:szCs w:val="28"/>
        </w:rPr>
        <w:t xml:space="preserve">тся в </w:t>
      </w:r>
      <w:r w:rsidR="00C83223" w:rsidRPr="00A825C9">
        <w:rPr>
          <w:b/>
          <w:bCs/>
          <w:szCs w:val="28"/>
        </w:rPr>
        <w:t xml:space="preserve">Генеральный план муниципального образования </w:t>
      </w:r>
      <w:r w:rsidR="009203D8" w:rsidRPr="00A825C9">
        <w:rPr>
          <w:b/>
          <w:bCs/>
          <w:szCs w:val="28"/>
        </w:rPr>
        <w:t>«</w:t>
      </w:r>
      <w:proofErr w:type="spellStart"/>
      <w:r w:rsidR="009203D8" w:rsidRPr="00A825C9">
        <w:rPr>
          <w:b/>
          <w:bCs/>
          <w:szCs w:val="28"/>
        </w:rPr>
        <w:t>Старолещинский</w:t>
      </w:r>
      <w:proofErr w:type="spellEnd"/>
      <w:r w:rsidR="009203D8" w:rsidRPr="00A825C9">
        <w:rPr>
          <w:b/>
          <w:bCs/>
          <w:szCs w:val="28"/>
        </w:rPr>
        <w:t xml:space="preserve"> сельсовет» Солнцевского района Курской области</w:t>
      </w:r>
      <w:r w:rsidR="00C83223" w:rsidRPr="00A825C9">
        <w:rPr>
          <w:b/>
          <w:bCs/>
          <w:szCs w:val="28"/>
        </w:rPr>
        <w:t xml:space="preserve">, утвержденный решением Собрания </w:t>
      </w:r>
      <w:r w:rsidR="00727C5C" w:rsidRPr="00A825C9">
        <w:rPr>
          <w:b/>
          <w:bCs/>
          <w:szCs w:val="28"/>
        </w:rPr>
        <w:t>депутатов</w:t>
      </w:r>
      <w:r w:rsidR="009203D8" w:rsidRPr="00A825C9">
        <w:rPr>
          <w:b/>
          <w:bCs/>
          <w:szCs w:val="28"/>
        </w:rPr>
        <w:t xml:space="preserve"> </w:t>
      </w:r>
      <w:proofErr w:type="spellStart"/>
      <w:r w:rsidR="009203D8" w:rsidRPr="00A825C9">
        <w:rPr>
          <w:b/>
          <w:bCs/>
          <w:szCs w:val="28"/>
        </w:rPr>
        <w:t>Старолещинского</w:t>
      </w:r>
      <w:proofErr w:type="spellEnd"/>
      <w:r w:rsidR="009203D8" w:rsidRPr="00A825C9">
        <w:rPr>
          <w:b/>
          <w:bCs/>
          <w:szCs w:val="28"/>
        </w:rPr>
        <w:t xml:space="preserve"> сельсовета Солнцевского района Курской области</w:t>
      </w:r>
    </w:p>
    <w:p w14:paraId="51778D48" w14:textId="71859288" w:rsidR="005D38B6" w:rsidRPr="00A825C9" w:rsidRDefault="009203D8" w:rsidP="009203D8">
      <w:pPr>
        <w:pStyle w:val="ab"/>
        <w:tabs>
          <w:tab w:val="left" w:pos="709"/>
        </w:tabs>
        <w:rPr>
          <w:b/>
          <w:bCs/>
          <w:szCs w:val="28"/>
        </w:rPr>
      </w:pPr>
      <w:r w:rsidRPr="00A825C9">
        <w:rPr>
          <w:b/>
          <w:bCs/>
          <w:szCs w:val="28"/>
        </w:rPr>
        <w:t>от 25.01.2013 № 2</w:t>
      </w:r>
    </w:p>
    <w:p w14:paraId="20BAB8B8" w14:textId="77777777" w:rsidR="00281661" w:rsidRPr="00A825C9" w:rsidRDefault="00281661" w:rsidP="00281661">
      <w:pPr>
        <w:pStyle w:val="ab"/>
        <w:tabs>
          <w:tab w:val="left" w:pos="709"/>
        </w:tabs>
        <w:rPr>
          <w:bCs/>
          <w:szCs w:val="28"/>
        </w:rPr>
      </w:pPr>
    </w:p>
    <w:p w14:paraId="2F2B3D83" w14:textId="77777777" w:rsidR="00D1103C" w:rsidRPr="00A825C9" w:rsidRDefault="00D1103C" w:rsidP="00281661">
      <w:pPr>
        <w:pStyle w:val="ab"/>
        <w:tabs>
          <w:tab w:val="left" w:pos="709"/>
        </w:tabs>
        <w:rPr>
          <w:bCs/>
          <w:szCs w:val="28"/>
        </w:rPr>
      </w:pPr>
    </w:p>
    <w:p w14:paraId="3D3253B5" w14:textId="065BDBD2" w:rsidR="00754F03" w:rsidRPr="00A825C9" w:rsidRDefault="00754F03" w:rsidP="00754F0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2. В Томе 2 «Материалы по обоснованию генерального плана»:</w:t>
      </w:r>
    </w:p>
    <w:p w14:paraId="3E52C3D9" w14:textId="33C7C60D" w:rsidR="00A07E00" w:rsidRPr="00A825C9" w:rsidRDefault="00073E52" w:rsidP="004A470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825C9">
        <w:rPr>
          <w:rFonts w:ascii="Times New Roman" w:eastAsia="Times New Roman" w:hAnsi="Times New Roman" w:cs="Times New Roman"/>
          <w:sz w:val="28"/>
          <w:szCs w:val="28"/>
        </w:rPr>
        <w:t>1) раздел «Введение» изложить в следующей редакции:</w:t>
      </w:r>
    </w:p>
    <w:p w14:paraId="25E8A1F3" w14:textId="5094458F" w:rsidR="00073E52" w:rsidRPr="00A825C9" w:rsidRDefault="00073E52" w:rsidP="004A470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A825C9">
        <w:rPr>
          <w:rFonts w:ascii="Times New Roman" w:eastAsia="Times New Roman" w:hAnsi="Times New Roman" w:cs="Times New Roman"/>
          <w:sz w:val="28"/>
          <w:szCs w:val="28"/>
        </w:rPr>
        <w:t>«</w:t>
      </w:r>
      <w:r w:rsidRPr="00A825C9">
        <w:rPr>
          <w:rFonts w:ascii="Times New Roman" w:eastAsia="Times New Roman" w:hAnsi="Times New Roman" w:cs="Times New Roman"/>
          <w:b/>
          <w:sz w:val="28"/>
          <w:szCs w:val="28"/>
        </w:rPr>
        <w:t>ВВЕДЕНИЕ</w:t>
      </w:r>
    </w:p>
    <w:p w14:paraId="633D6659" w14:textId="2F307C3F" w:rsidR="004316D4" w:rsidRPr="00A825C9" w:rsidRDefault="004316D4" w:rsidP="004A470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034DBD50" w14:textId="0859B103" w:rsidR="00054E25" w:rsidRPr="00A825C9" w:rsidRDefault="00054E25" w:rsidP="00054E2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bookmarkStart w:id="1" w:name="_Hlk130217550"/>
      <w:r w:rsidRPr="00A825C9">
        <w:rPr>
          <w:rFonts w:ascii="Times New Roman" w:eastAsia="Calibri" w:hAnsi="Times New Roman" w:cs="Times New Roman"/>
          <w:sz w:val="28"/>
          <w:szCs w:val="28"/>
        </w:rPr>
        <w:t xml:space="preserve">Генеральный план муниципального образования </w:t>
      </w:r>
      <w:r w:rsidR="0075194B" w:rsidRPr="00A825C9">
        <w:rPr>
          <w:rFonts w:ascii="Times New Roman" w:eastAsia="Calibri" w:hAnsi="Times New Roman" w:cs="Times New Roman"/>
          <w:sz w:val="28"/>
          <w:szCs w:val="28"/>
        </w:rPr>
        <w:t>«</w:t>
      </w:r>
      <w:proofErr w:type="spellStart"/>
      <w:r w:rsidR="00456C7F" w:rsidRPr="00A825C9">
        <w:rPr>
          <w:rFonts w:ascii="Times New Roman" w:eastAsia="Calibri" w:hAnsi="Times New Roman" w:cs="Times New Roman"/>
          <w:sz w:val="28"/>
          <w:szCs w:val="28"/>
        </w:rPr>
        <w:t>Старолещинский</w:t>
      </w:r>
      <w:proofErr w:type="spellEnd"/>
      <w:r w:rsidR="0075194B" w:rsidRPr="00A825C9">
        <w:rPr>
          <w:rFonts w:ascii="Times New Roman" w:eastAsia="Calibri" w:hAnsi="Times New Roman" w:cs="Times New Roman"/>
          <w:sz w:val="28"/>
          <w:szCs w:val="28"/>
        </w:rPr>
        <w:t xml:space="preserve"> сельсовет» </w:t>
      </w:r>
      <w:r w:rsidR="00456C7F" w:rsidRPr="00A825C9">
        <w:rPr>
          <w:rFonts w:ascii="Times New Roman" w:eastAsia="Calibri" w:hAnsi="Times New Roman" w:cs="Times New Roman"/>
          <w:sz w:val="28"/>
          <w:szCs w:val="28"/>
        </w:rPr>
        <w:t>Солнцевского</w:t>
      </w:r>
      <w:r w:rsidR="0075194B" w:rsidRPr="00A825C9">
        <w:rPr>
          <w:rFonts w:ascii="Times New Roman" w:eastAsia="Calibri" w:hAnsi="Times New Roman" w:cs="Times New Roman"/>
          <w:sz w:val="28"/>
          <w:szCs w:val="28"/>
        </w:rPr>
        <w:t xml:space="preserve"> района</w:t>
      </w:r>
      <w:r w:rsidRPr="00A825C9">
        <w:rPr>
          <w:rFonts w:ascii="Times New Roman" w:eastAsia="Calibri" w:hAnsi="Times New Roman" w:cs="Times New Roman"/>
          <w:sz w:val="28"/>
          <w:szCs w:val="28"/>
        </w:rPr>
        <w:t xml:space="preserve"> Курской области (далее – Генеральный план) разработан в соответствии с Градостроительным кодексом Российской Федерации, приказом Министерства экономического развития Российской Федерации от 9 января 2018 г. № 10 «Об утверждении Требований к описанию и отображению в документах территориального планирования объектов федерального значения, объектов регионального значения, объектов местного значения и о признании утратившим силу приказа Минэкономразвития России от 7 декабря 2016 г. № 793»,</w:t>
      </w:r>
      <w:r w:rsidR="0075194B" w:rsidRPr="00A825C9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A825C9">
        <w:rPr>
          <w:rFonts w:ascii="Times New Roman" w:eastAsia="Calibri" w:hAnsi="Times New Roman" w:cs="Times New Roman"/>
          <w:sz w:val="28"/>
          <w:szCs w:val="28"/>
        </w:rPr>
        <w:t>СП</w:t>
      </w:r>
      <w:r w:rsidR="0075194B" w:rsidRPr="00A825C9">
        <w:rPr>
          <w:rFonts w:ascii="Times New Roman" w:eastAsia="Calibri" w:hAnsi="Times New Roman" w:cs="Times New Roman"/>
          <w:sz w:val="28"/>
          <w:szCs w:val="28"/>
        </w:rPr>
        <w:t> </w:t>
      </w:r>
      <w:r w:rsidRPr="00A825C9">
        <w:rPr>
          <w:rFonts w:ascii="Times New Roman" w:eastAsia="Calibri" w:hAnsi="Times New Roman" w:cs="Times New Roman"/>
          <w:sz w:val="28"/>
          <w:szCs w:val="28"/>
        </w:rPr>
        <w:t>42.13330.2016 «СНиП 2.07.01-89* Градостроительство. Планировка и застройка городских и сельских поселений» и предусматривает изменение функционального зонирования территории, необходимого для реализации инвестиционных проектов, развития среднего и малого предпринимательства.</w:t>
      </w:r>
    </w:p>
    <w:p w14:paraId="5864592A" w14:textId="025C7930" w:rsidR="00054E25" w:rsidRPr="00A825C9" w:rsidRDefault="00054E25" w:rsidP="00054E2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825C9">
        <w:rPr>
          <w:rFonts w:ascii="Times New Roman" w:eastAsia="Calibri" w:hAnsi="Times New Roman" w:cs="Times New Roman"/>
          <w:sz w:val="28"/>
          <w:szCs w:val="28"/>
        </w:rPr>
        <w:t>Генеральный план разработан на расчетный срок – до 20</w:t>
      </w:r>
      <w:r w:rsidR="00456C7F" w:rsidRPr="00A825C9">
        <w:rPr>
          <w:rFonts w:ascii="Times New Roman" w:eastAsia="Calibri" w:hAnsi="Times New Roman" w:cs="Times New Roman"/>
          <w:sz w:val="28"/>
          <w:szCs w:val="28"/>
        </w:rPr>
        <w:t>31</w:t>
      </w:r>
      <w:r w:rsidRPr="00A825C9">
        <w:rPr>
          <w:rFonts w:ascii="Times New Roman" w:eastAsia="Calibri" w:hAnsi="Times New Roman" w:cs="Times New Roman"/>
          <w:sz w:val="28"/>
          <w:szCs w:val="28"/>
        </w:rPr>
        <w:t xml:space="preserve"> года. </w:t>
      </w:r>
    </w:p>
    <w:p w14:paraId="1CBD7575" w14:textId="77777777" w:rsidR="00054E25" w:rsidRPr="00A825C9" w:rsidRDefault="00054E25" w:rsidP="00054E2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825C9">
        <w:rPr>
          <w:rFonts w:ascii="Times New Roman" w:eastAsia="Calibri" w:hAnsi="Times New Roman" w:cs="Times New Roman"/>
          <w:sz w:val="28"/>
          <w:szCs w:val="28"/>
        </w:rPr>
        <w:t>При разработке Генерального плана учтены:</w:t>
      </w:r>
    </w:p>
    <w:p w14:paraId="2B4FC1C7" w14:textId="7324C1EE" w:rsidR="00054E25" w:rsidRPr="00A825C9" w:rsidRDefault="00054E25" w:rsidP="00054E2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825C9">
        <w:rPr>
          <w:rFonts w:ascii="Times New Roman" w:eastAsia="Calibri" w:hAnsi="Times New Roman" w:cs="Times New Roman"/>
          <w:sz w:val="28"/>
          <w:szCs w:val="28"/>
        </w:rPr>
        <w:t xml:space="preserve">документы территориального планирования федерального и регионального уровня, муниципальные программы муниципального образования </w:t>
      </w:r>
      <w:r w:rsidR="0075194B" w:rsidRPr="00A825C9">
        <w:rPr>
          <w:rFonts w:ascii="Times New Roman" w:eastAsia="Calibri" w:hAnsi="Times New Roman" w:cs="Times New Roman"/>
          <w:kern w:val="2"/>
          <w:sz w:val="28"/>
          <w:szCs w:val="28"/>
        </w:rPr>
        <w:t>«</w:t>
      </w:r>
      <w:proofErr w:type="spellStart"/>
      <w:r w:rsidR="00456C7F" w:rsidRPr="00A825C9">
        <w:rPr>
          <w:rFonts w:ascii="Times New Roman" w:eastAsia="Calibri" w:hAnsi="Times New Roman" w:cs="Times New Roman"/>
          <w:sz w:val="28"/>
          <w:szCs w:val="28"/>
        </w:rPr>
        <w:t>Старолещинский</w:t>
      </w:r>
      <w:proofErr w:type="spellEnd"/>
      <w:r w:rsidR="00456C7F" w:rsidRPr="00A825C9">
        <w:rPr>
          <w:rFonts w:ascii="Times New Roman" w:eastAsia="Calibri" w:hAnsi="Times New Roman" w:cs="Times New Roman"/>
          <w:sz w:val="28"/>
          <w:szCs w:val="28"/>
        </w:rPr>
        <w:t xml:space="preserve"> сельсовет» Солнцевского</w:t>
      </w:r>
      <w:r w:rsidR="0075194B" w:rsidRPr="00A825C9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района</w:t>
      </w:r>
      <w:r w:rsidRPr="00A825C9">
        <w:rPr>
          <w:rFonts w:ascii="Times New Roman" w:eastAsia="Calibri" w:hAnsi="Times New Roman" w:cs="Times New Roman"/>
          <w:sz w:val="28"/>
          <w:szCs w:val="28"/>
        </w:rPr>
        <w:t xml:space="preserve"> Курской области;</w:t>
      </w:r>
    </w:p>
    <w:p w14:paraId="2DC9B294" w14:textId="3D2F44AD" w:rsidR="00054E25" w:rsidRPr="00A825C9" w:rsidRDefault="00054E25" w:rsidP="00054E2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825C9">
        <w:rPr>
          <w:rFonts w:ascii="Times New Roman" w:eastAsia="Calibri" w:hAnsi="Times New Roman" w:cs="Times New Roman"/>
          <w:sz w:val="28"/>
          <w:szCs w:val="28"/>
        </w:rPr>
        <w:t xml:space="preserve">результаты мониторинга современного использования земельных участков на территории муниципального образования </w:t>
      </w:r>
      <w:r w:rsidR="0075194B" w:rsidRPr="00A825C9">
        <w:rPr>
          <w:rFonts w:ascii="Times New Roman" w:eastAsia="Calibri" w:hAnsi="Times New Roman" w:cs="Times New Roman"/>
          <w:kern w:val="2"/>
          <w:sz w:val="28"/>
          <w:szCs w:val="28"/>
        </w:rPr>
        <w:t>«</w:t>
      </w:r>
      <w:proofErr w:type="spellStart"/>
      <w:r w:rsidR="00456C7F" w:rsidRPr="00A825C9">
        <w:rPr>
          <w:rFonts w:ascii="Times New Roman" w:eastAsia="Calibri" w:hAnsi="Times New Roman" w:cs="Times New Roman"/>
          <w:sz w:val="28"/>
          <w:szCs w:val="28"/>
        </w:rPr>
        <w:t>Старолещинский</w:t>
      </w:r>
      <w:proofErr w:type="spellEnd"/>
      <w:r w:rsidR="00456C7F" w:rsidRPr="00A825C9">
        <w:rPr>
          <w:rFonts w:ascii="Times New Roman" w:eastAsia="Calibri" w:hAnsi="Times New Roman" w:cs="Times New Roman"/>
          <w:sz w:val="28"/>
          <w:szCs w:val="28"/>
        </w:rPr>
        <w:t xml:space="preserve"> сельсовет» Солнцевского</w:t>
      </w:r>
      <w:r w:rsidR="0075194B" w:rsidRPr="00A825C9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района</w:t>
      </w:r>
      <w:r w:rsidRPr="00A825C9">
        <w:rPr>
          <w:rFonts w:ascii="Times New Roman" w:eastAsia="Calibri" w:hAnsi="Times New Roman" w:cs="Times New Roman"/>
          <w:sz w:val="28"/>
          <w:szCs w:val="28"/>
        </w:rPr>
        <w:t xml:space="preserve"> Курской области;</w:t>
      </w:r>
    </w:p>
    <w:p w14:paraId="2DD4B5F4" w14:textId="12A6DDF6" w:rsidR="00054E25" w:rsidRPr="00A825C9" w:rsidRDefault="00054E25" w:rsidP="00054E2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825C9">
        <w:rPr>
          <w:rFonts w:ascii="Times New Roman" w:eastAsia="Calibri" w:hAnsi="Times New Roman" w:cs="Times New Roman"/>
          <w:sz w:val="28"/>
          <w:szCs w:val="28"/>
        </w:rPr>
        <w:t>документация по планировке территории, разработанная в период с 201</w:t>
      </w:r>
      <w:r w:rsidR="00456C7F" w:rsidRPr="00A825C9">
        <w:rPr>
          <w:rFonts w:ascii="Times New Roman" w:eastAsia="Calibri" w:hAnsi="Times New Roman" w:cs="Times New Roman"/>
          <w:sz w:val="28"/>
          <w:szCs w:val="28"/>
        </w:rPr>
        <w:t>1</w:t>
      </w:r>
      <w:r w:rsidRPr="00A825C9">
        <w:rPr>
          <w:rFonts w:ascii="Times New Roman" w:eastAsia="Calibri" w:hAnsi="Times New Roman" w:cs="Times New Roman"/>
          <w:sz w:val="28"/>
          <w:szCs w:val="28"/>
        </w:rPr>
        <w:t xml:space="preserve"> по 202</w:t>
      </w:r>
      <w:r w:rsidR="00446F2C" w:rsidRPr="00A825C9">
        <w:rPr>
          <w:rFonts w:ascii="Times New Roman" w:eastAsia="Calibri" w:hAnsi="Times New Roman" w:cs="Times New Roman"/>
          <w:sz w:val="28"/>
          <w:szCs w:val="28"/>
        </w:rPr>
        <w:t>3</w:t>
      </w:r>
      <w:r w:rsidRPr="00A825C9">
        <w:rPr>
          <w:rFonts w:ascii="Times New Roman" w:eastAsia="Calibri" w:hAnsi="Times New Roman" w:cs="Times New Roman"/>
          <w:sz w:val="28"/>
          <w:szCs w:val="28"/>
        </w:rPr>
        <w:t xml:space="preserve"> годы включительно;</w:t>
      </w:r>
    </w:p>
    <w:p w14:paraId="5455117B" w14:textId="77777777" w:rsidR="00054E25" w:rsidRPr="00A825C9" w:rsidRDefault="00054E25" w:rsidP="00054E2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825C9">
        <w:rPr>
          <w:rFonts w:ascii="Times New Roman" w:eastAsia="Calibri" w:hAnsi="Times New Roman" w:cs="Times New Roman"/>
          <w:sz w:val="28"/>
          <w:szCs w:val="28"/>
        </w:rPr>
        <w:t>статистические данные;</w:t>
      </w:r>
    </w:p>
    <w:p w14:paraId="5E8C6C3B" w14:textId="77777777" w:rsidR="00054E25" w:rsidRPr="00A825C9" w:rsidRDefault="00054E25" w:rsidP="00054E2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825C9">
        <w:rPr>
          <w:rFonts w:ascii="Times New Roman" w:eastAsia="Calibri" w:hAnsi="Times New Roman" w:cs="Times New Roman"/>
          <w:sz w:val="28"/>
          <w:szCs w:val="28"/>
        </w:rPr>
        <w:t xml:space="preserve">ограничения использования территорий, установленные в </w:t>
      </w:r>
      <w:r w:rsidRPr="00A825C9">
        <w:rPr>
          <w:rFonts w:ascii="Times New Roman" w:eastAsia="Calibri" w:hAnsi="Times New Roman" w:cs="Times New Roman"/>
          <w:sz w:val="28"/>
          <w:szCs w:val="28"/>
        </w:rPr>
        <w:lastRenderedPageBreak/>
        <w:t>соответствии с законодательством Российской Федерации, сведения о которых внесены в Единый государственный реестр недвижимости.</w:t>
      </w:r>
    </w:p>
    <w:p w14:paraId="4C20F763" w14:textId="0A68D754" w:rsidR="00054E25" w:rsidRPr="00A825C9" w:rsidRDefault="00054E25" w:rsidP="00054E2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825C9">
        <w:rPr>
          <w:rFonts w:ascii="Times New Roman" w:eastAsia="Calibri" w:hAnsi="Times New Roman" w:cs="Times New Roman"/>
          <w:sz w:val="28"/>
          <w:szCs w:val="28"/>
        </w:rPr>
        <w:t xml:space="preserve">Генеральный план позволит реализовать основные цели развития муниципального образования </w:t>
      </w:r>
      <w:r w:rsidR="0086624B" w:rsidRPr="00A825C9">
        <w:rPr>
          <w:rFonts w:ascii="Times New Roman" w:eastAsia="Calibri" w:hAnsi="Times New Roman" w:cs="Times New Roman"/>
          <w:kern w:val="2"/>
          <w:sz w:val="28"/>
          <w:szCs w:val="28"/>
        </w:rPr>
        <w:t>«</w:t>
      </w:r>
      <w:proofErr w:type="spellStart"/>
      <w:r w:rsidR="00456C7F" w:rsidRPr="00A825C9">
        <w:rPr>
          <w:rFonts w:ascii="Times New Roman" w:eastAsia="Calibri" w:hAnsi="Times New Roman" w:cs="Times New Roman"/>
          <w:sz w:val="28"/>
          <w:szCs w:val="28"/>
        </w:rPr>
        <w:t>Старолещинский</w:t>
      </w:r>
      <w:proofErr w:type="spellEnd"/>
      <w:r w:rsidR="00456C7F" w:rsidRPr="00A825C9">
        <w:rPr>
          <w:rFonts w:ascii="Times New Roman" w:eastAsia="Calibri" w:hAnsi="Times New Roman" w:cs="Times New Roman"/>
          <w:sz w:val="28"/>
          <w:szCs w:val="28"/>
        </w:rPr>
        <w:t xml:space="preserve"> сельсовет» Солнцевского</w:t>
      </w:r>
      <w:r w:rsidR="0086624B" w:rsidRPr="00A825C9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района</w:t>
      </w:r>
      <w:r w:rsidRPr="00A825C9">
        <w:rPr>
          <w:rFonts w:ascii="Times New Roman" w:eastAsia="Calibri" w:hAnsi="Times New Roman" w:cs="Times New Roman"/>
          <w:sz w:val="28"/>
          <w:szCs w:val="28"/>
        </w:rPr>
        <w:t xml:space="preserve"> Курской области, которыми являются:</w:t>
      </w:r>
    </w:p>
    <w:p w14:paraId="27BF76A5" w14:textId="77777777" w:rsidR="00054E25" w:rsidRPr="00A825C9" w:rsidRDefault="00054E25" w:rsidP="00054E2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825C9">
        <w:rPr>
          <w:rFonts w:ascii="Times New Roman" w:eastAsia="Calibri" w:hAnsi="Times New Roman" w:cs="Times New Roman"/>
          <w:sz w:val="28"/>
          <w:szCs w:val="28"/>
        </w:rPr>
        <w:t>обеспечение устойчивого развития муниципального образования;</w:t>
      </w:r>
    </w:p>
    <w:p w14:paraId="77375E12" w14:textId="77777777" w:rsidR="00054E25" w:rsidRPr="00A825C9" w:rsidRDefault="00054E25" w:rsidP="00054E2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825C9">
        <w:rPr>
          <w:rFonts w:ascii="Times New Roman" w:eastAsia="Calibri" w:hAnsi="Times New Roman" w:cs="Times New Roman"/>
          <w:sz w:val="28"/>
          <w:szCs w:val="28"/>
        </w:rPr>
        <w:t>развитие инженерной, транспортной и социальной инфраструктур на территории муниципального образования;</w:t>
      </w:r>
    </w:p>
    <w:p w14:paraId="2220D958" w14:textId="0BEEC586" w:rsidR="00054E25" w:rsidRPr="00A825C9" w:rsidRDefault="00054E25" w:rsidP="00054E2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825C9">
        <w:rPr>
          <w:rFonts w:ascii="Times New Roman" w:eastAsia="Calibri" w:hAnsi="Times New Roman" w:cs="Times New Roman"/>
          <w:sz w:val="28"/>
          <w:szCs w:val="28"/>
        </w:rPr>
        <w:t>сохранение и регенерации исторического и культурного наследия.</w:t>
      </w:r>
    </w:p>
    <w:p w14:paraId="56CD4022" w14:textId="613EC1BC" w:rsidR="00BC7BC0" w:rsidRPr="00A825C9" w:rsidRDefault="00054E25" w:rsidP="00054E25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A825C9">
        <w:rPr>
          <w:rFonts w:ascii="Times New Roman" w:eastAsia="Calibri" w:hAnsi="Times New Roman" w:cs="Times New Roman"/>
          <w:sz w:val="28"/>
          <w:szCs w:val="28"/>
        </w:rPr>
        <w:t>Генеральный план выполнен в виде компьютерной геоинформационной системы и с технической точки зрения представляет собой компьютерную систему открытого типа, позволяющую расширять массивы информации по различным тематическим направлениям. Материалы Генерального плана представляют собой комплект, состоящий из диска с его электронным видом и на бумажном носителе</w:t>
      </w:r>
      <w:bookmarkEnd w:id="1"/>
      <w:r w:rsidR="00BC7BC0" w:rsidRPr="00A825C9">
        <w:rPr>
          <w:rFonts w:ascii="Times New Roman" w:hAnsi="Times New Roman" w:cs="Times New Roman"/>
          <w:sz w:val="28"/>
        </w:rPr>
        <w:t>.</w:t>
      </w:r>
    </w:p>
    <w:p w14:paraId="5E69C4A1" w14:textId="77777777" w:rsidR="00987F4E" w:rsidRPr="00A825C9" w:rsidRDefault="00987F4E" w:rsidP="00987F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iCs/>
          <w:kern w:val="2"/>
          <w:sz w:val="28"/>
          <w:szCs w:val="28"/>
        </w:rPr>
      </w:pPr>
      <w:bookmarkStart w:id="2" w:name="_Hlk115167048"/>
      <w:r w:rsidRPr="00A825C9">
        <w:rPr>
          <w:rFonts w:ascii="Times New Roman" w:eastAsia="Calibri" w:hAnsi="Times New Roman" w:cs="Times New Roman"/>
          <w:b/>
          <w:kern w:val="2"/>
          <w:sz w:val="28"/>
          <w:szCs w:val="28"/>
        </w:rPr>
        <w:t>Состав проектных материалов</w:t>
      </w:r>
    </w:p>
    <w:p w14:paraId="1AA94A0E" w14:textId="77777777" w:rsidR="00987F4E" w:rsidRPr="00A825C9" w:rsidRDefault="00987F4E" w:rsidP="00987F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A825C9">
        <w:rPr>
          <w:rFonts w:ascii="Times New Roman" w:eastAsia="Calibri" w:hAnsi="Times New Roman" w:cs="Times New Roman"/>
          <w:iCs/>
          <w:kern w:val="2"/>
          <w:sz w:val="28"/>
          <w:szCs w:val="28"/>
        </w:rPr>
        <w:t>В соответствии с Градостроительным кодексом Российской Федерации Генеральный план включает в себя следующие материалы:</w:t>
      </w:r>
    </w:p>
    <w:bookmarkEnd w:id="2"/>
    <w:p w14:paraId="6DE8B588" w14:textId="77777777" w:rsidR="00456C7F" w:rsidRPr="00A825C9" w:rsidRDefault="00456C7F" w:rsidP="00456C7F">
      <w:pPr>
        <w:widowControl w:val="0"/>
        <w:spacing w:after="0" w:line="244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A825C9">
        <w:rPr>
          <w:rFonts w:ascii="Times New Roman" w:eastAsia="Calibri" w:hAnsi="Times New Roman" w:cs="Times New Roman"/>
          <w:b/>
          <w:bCs/>
          <w:sz w:val="28"/>
          <w:szCs w:val="28"/>
        </w:rPr>
        <w:t>Том 1 «Положения о территориальном планировании»:</w:t>
      </w:r>
    </w:p>
    <w:p w14:paraId="19DCAEE4" w14:textId="77777777" w:rsidR="00CE41FD" w:rsidRPr="00A825C9" w:rsidRDefault="00CE41FD" w:rsidP="00CE41FD">
      <w:pPr>
        <w:widowControl w:val="0"/>
        <w:spacing w:after="0" w:line="244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A825C9">
        <w:rPr>
          <w:rFonts w:ascii="Times New Roman" w:eastAsia="Calibri" w:hAnsi="Times New Roman" w:cs="Times New Roman"/>
          <w:bCs/>
          <w:sz w:val="28"/>
          <w:szCs w:val="28"/>
        </w:rPr>
        <w:t xml:space="preserve">1. Цели и задачи территориального планирования </w:t>
      </w:r>
      <w:r w:rsidRPr="00A825C9">
        <w:rPr>
          <w:rFonts w:ascii="Times New Roman" w:eastAsia="Calibri" w:hAnsi="Times New Roman" w:cs="Times New Roman"/>
          <w:sz w:val="28"/>
          <w:szCs w:val="28"/>
        </w:rPr>
        <w:t>муниципального образования «</w:t>
      </w:r>
      <w:proofErr w:type="spellStart"/>
      <w:r w:rsidRPr="00A825C9">
        <w:rPr>
          <w:rFonts w:ascii="Times New Roman" w:eastAsia="Calibri" w:hAnsi="Times New Roman" w:cs="Times New Roman"/>
          <w:sz w:val="28"/>
          <w:szCs w:val="28"/>
        </w:rPr>
        <w:t>Старолещинский</w:t>
      </w:r>
      <w:proofErr w:type="spellEnd"/>
      <w:r w:rsidRPr="00A825C9">
        <w:rPr>
          <w:rFonts w:ascii="Times New Roman" w:eastAsia="Calibri" w:hAnsi="Times New Roman" w:cs="Times New Roman"/>
          <w:sz w:val="28"/>
          <w:szCs w:val="28"/>
        </w:rPr>
        <w:t xml:space="preserve"> сельсовет» Солнцевского района Курской области</w:t>
      </w:r>
      <w:r w:rsidRPr="00A825C9">
        <w:rPr>
          <w:rFonts w:ascii="Times New Roman" w:eastAsia="Calibri" w:hAnsi="Times New Roman" w:cs="Times New Roman"/>
          <w:bCs/>
          <w:sz w:val="28"/>
          <w:szCs w:val="28"/>
        </w:rPr>
        <w:t>.</w:t>
      </w:r>
    </w:p>
    <w:p w14:paraId="422E2B02" w14:textId="77777777" w:rsidR="00CE41FD" w:rsidRPr="00A825C9" w:rsidRDefault="00CE41FD" w:rsidP="00CE41FD">
      <w:pPr>
        <w:tabs>
          <w:tab w:val="left" w:pos="1134"/>
        </w:tabs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A825C9">
        <w:rPr>
          <w:rFonts w:ascii="Times New Roman" w:eastAsia="Calibri" w:hAnsi="Times New Roman" w:cs="Times New Roman"/>
          <w:bCs/>
          <w:sz w:val="28"/>
          <w:szCs w:val="28"/>
        </w:rPr>
        <w:t>2. Перечень мероприятий по территориальному планированию в целях размещения объектов местного значения.</w:t>
      </w:r>
    </w:p>
    <w:p w14:paraId="0034D5D4" w14:textId="77777777" w:rsidR="00CE41FD" w:rsidRPr="00A825C9" w:rsidRDefault="00CE41FD" w:rsidP="00CE41FD">
      <w:pPr>
        <w:widowControl w:val="0"/>
        <w:spacing w:after="0" w:line="244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825C9">
        <w:rPr>
          <w:rFonts w:ascii="Times New Roman" w:eastAsia="Calibri" w:hAnsi="Times New Roman" w:cs="Times New Roman"/>
          <w:b/>
          <w:bCs/>
          <w:sz w:val="28"/>
          <w:szCs w:val="28"/>
        </w:rPr>
        <w:t>Материалы положения о территориальном планировании в виде карт:</w:t>
      </w:r>
    </w:p>
    <w:p w14:paraId="05FBE14A" w14:textId="77777777" w:rsidR="00CE41FD" w:rsidRPr="00A825C9" w:rsidRDefault="00CE41FD" w:rsidP="00CE41FD">
      <w:pPr>
        <w:widowControl w:val="0"/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825C9">
        <w:rPr>
          <w:rFonts w:ascii="Times New Roman" w:eastAsia="Calibri" w:hAnsi="Times New Roman" w:cs="Times New Roman"/>
          <w:sz w:val="28"/>
          <w:szCs w:val="28"/>
        </w:rPr>
        <w:t>Карта функциональных зон;</w:t>
      </w:r>
    </w:p>
    <w:p w14:paraId="2AFE7B00" w14:textId="77777777" w:rsidR="00CE41FD" w:rsidRPr="00A825C9" w:rsidRDefault="00CE41FD" w:rsidP="00CE41FD">
      <w:pPr>
        <w:widowControl w:val="0"/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825C9">
        <w:rPr>
          <w:rFonts w:ascii="Times New Roman" w:eastAsia="Calibri" w:hAnsi="Times New Roman" w:cs="Times New Roman"/>
          <w:sz w:val="28"/>
          <w:szCs w:val="28"/>
        </w:rPr>
        <w:t>Карта границ населенных пунктов, входящих в состав муниципального образования;</w:t>
      </w:r>
    </w:p>
    <w:p w14:paraId="7FC169CD" w14:textId="77777777" w:rsidR="00CE41FD" w:rsidRPr="00A825C9" w:rsidRDefault="00CE41FD" w:rsidP="00CE41FD">
      <w:pPr>
        <w:widowControl w:val="0"/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825C9">
        <w:rPr>
          <w:rFonts w:ascii="Times New Roman" w:eastAsia="Calibri" w:hAnsi="Times New Roman" w:cs="Times New Roman"/>
          <w:sz w:val="28"/>
          <w:szCs w:val="28"/>
        </w:rPr>
        <w:t>Карта планируемого размещения объектов местного значения;</w:t>
      </w:r>
    </w:p>
    <w:p w14:paraId="3A04DD57" w14:textId="77777777" w:rsidR="00CE41FD" w:rsidRPr="00A825C9" w:rsidRDefault="00CE41FD" w:rsidP="00CE41FD">
      <w:pPr>
        <w:widowControl w:val="0"/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825C9">
        <w:rPr>
          <w:rFonts w:ascii="Times New Roman" w:eastAsia="Calibri" w:hAnsi="Times New Roman" w:cs="Times New Roman"/>
          <w:sz w:val="28"/>
          <w:szCs w:val="28"/>
        </w:rPr>
        <w:t>Карта объектов транспортной и инженерной инфраструктур.</w:t>
      </w:r>
    </w:p>
    <w:p w14:paraId="67AC1836" w14:textId="77777777" w:rsidR="00CE41FD" w:rsidRPr="00A825C9" w:rsidRDefault="00CE41FD" w:rsidP="00CE41FD">
      <w:pPr>
        <w:widowControl w:val="0"/>
        <w:spacing w:after="0" w:line="244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825C9">
        <w:rPr>
          <w:rFonts w:ascii="Times New Roman" w:eastAsia="Calibri" w:hAnsi="Times New Roman" w:cs="Times New Roman"/>
          <w:b/>
          <w:bCs/>
          <w:sz w:val="28"/>
          <w:szCs w:val="28"/>
        </w:rPr>
        <w:t>Том 2 «Материалы по обоснованию Генерального плана»:</w:t>
      </w:r>
    </w:p>
    <w:p w14:paraId="5029C601" w14:textId="77777777" w:rsidR="00CE41FD" w:rsidRPr="00A825C9" w:rsidRDefault="00CE41FD" w:rsidP="00CE41FD">
      <w:pPr>
        <w:widowControl w:val="0"/>
        <w:tabs>
          <w:tab w:val="left" w:pos="1134"/>
        </w:tabs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825C9">
        <w:rPr>
          <w:rFonts w:ascii="Times New Roman" w:eastAsia="Calibri" w:hAnsi="Times New Roman" w:cs="Times New Roman"/>
          <w:sz w:val="28"/>
          <w:szCs w:val="28"/>
        </w:rPr>
        <w:t>1. Общие сведения о муниципальном образовании.</w:t>
      </w:r>
    </w:p>
    <w:p w14:paraId="6D9DEDE6" w14:textId="5B7CE6C8" w:rsidR="00CE41FD" w:rsidRPr="00A825C9" w:rsidRDefault="00CE41FD" w:rsidP="00CE41FD">
      <w:pPr>
        <w:widowControl w:val="0"/>
        <w:tabs>
          <w:tab w:val="left" w:pos="1134"/>
        </w:tabs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825C9">
        <w:rPr>
          <w:rFonts w:ascii="Times New Roman" w:eastAsia="Calibri" w:hAnsi="Times New Roman" w:cs="Times New Roman"/>
          <w:sz w:val="28"/>
          <w:szCs w:val="28"/>
        </w:rPr>
        <w:t xml:space="preserve">2. </w:t>
      </w:r>
      <w:r w:rsidR="00EC6D5D" w:rsidRPr="00A825C9">
        <w:rPr>
          <w:rFonts w:ascii="Times New Roman" w:eastAsia="Calibri" w:hAnsi="Times New Roman" w:cs="Times New Roman"/>
          <w:sz w:val="28"/>
          <w:szCs w:val="28"/>
        </w:rPr>
        <w:t>Обоснование выбранного варианта размещения объектов местного значения на основе анализа использования территорий и оценка возможного влияния планируемых для размещения объектов местного значения на комплексное развитие этих территорий</w:t>
      </w:r>
      <w:r w:rsidRPr="00A825C9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0363504B" w14:textId="4868F9A7" w:rsidR="00CE41FD" w:rsidRPr="00A825C9" w:rsidRDefault="00F45A43" w:rsidP="00F45A43">
      <w:pPr>
        <w:tabs>
          <w:tab w:val="left" w:pos="1134"/>
        </w:tabs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825C9">
        <w:rPr>
          <w:rFonts w:ascii="Times New Roman" w:eastAsia="Calibri" w:hAnsi="Times New Roman" w:cs="Times New Roman"/>
          <w:sz w:val="28"/>
          <w:szCs w:val="28"/>
        </w:rPr>
        <w:t>3</w:t>
      </w:r>
      <w:r w:rsidR="00CE41FD" w:rsidRPr="00A825C9">
        <w:rPr>
          <w:rFonts w:ascii="Times New Roman" w:eastAsia="Calibri" w:hAnsi="Times New Roman" w:cs="Times New Roman"/>
          <w:sz w:val="28"/>
          <w:szCs w:val="28"/>
        </w:rPr>
        <w:t>.</w:t>
      </w:r>
      <w:r w:rsidRPr="00A825C9">
        <w:rPr>
          <w:rFonts w:ascii="Times New Roman" w:eastAsia="Calibri" w:hAnsi="Times New Roman" w:cs="Times New Roman"/>
          <w:sz w:val="28"/>
          <w:szCs w:val="28"/>
        </w:rPr>
        <w:t> Утвержденные документами территориального планирования Курской области планируемые для размещения объекты регионального значения</w:t>
      </w:r>
      <w:r w:rsidR="00CE41FD" w:rsidRPr="00A825C9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2BA42975" w14:textId="77777777" w:rsidR="00CE41FD" w:rsidRPr="00A825C9" w:rsidRDefault="00CE41FD" w:rsidP="00CE41FD">
      <w:pPr>
        <w:widowControl w:val="0"/>
        <w:spacing w:after="0" w:line="244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825C9">
        <w:rPr>
          <w:rFonts w:ascii="Times New Roman" w:eastAsia="Calibri" w:hAnsi="Times New Roman" w:cs="Times New Roman"/>
          <w:b/>
          <w:bCs/>
          <w:sz w:val="28"/>
          <w:szCs w:val="28"/>
        </w:rPr>
        <w:t>Материалы по обоснованию Генерального плана в виде карт:</w:t>
      </w:r>
    </w:p>
    <w:p w14:paraId="53D73FED" w14:textId="77777777" w:rsidR="00CE41FD" w:rsidRPr="00A825C9" w:rsidRDefault="00CE41FD" w:rsidP="00CE41FD">
      <w:pPr>
        <w:widowControl w:val="0"/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825C9">
        <w:rPr>
          <w:rFonts w:ascii="Times New Roman" w:eastAsia="Calibri" w:hAnsi="Times New Roman" w:cs="Times New Roman"/>
          <w:sz w:val="28"/>
          <w:szCs w:val="28"/>
        </w:rPr>
        <w:t>Карта современного использования территории;</w:t>
      </w:r>
    </w:p>
    <w:p w14:paraId="03BC3973" w14:textId="77777777" w:rsidR="00CE41FD" w:rsidRPr="00A825C9" w:rsidRDefault="00CE41FD" w:rsidP="00CE41FD">
      <w:pPr>
        <w:widowControl w:val="0"/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825C9">
        <w:rPr>
          <w:rFonts w:ascii="Times New Roman" w:eastAsia="Calibri" w:hAnsi="Times New Roman" w:cs="Times New Roman"/>
          <w:sz w:val="28"/>
          <w:szCs w:val="28"/>
        </w:rPr>
        <w:t>Карта использования территории с отображением зон с особыми условиями использования территории.</w:t>
      </w:r>
    </w:p>
    <w:p w14:paraId="77B7C9C2" w14:textId="11BAFF3C" w:rsidR="00923513" w:rsidRPr="00A825C9" w:rsidRDefault="00923513" w:rsidP="004A4702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A825C9">
        <w:rPr>
          <w:rFonts w:ascii="Times New Roman" w:hAnsi="Times New Roman" w:cs="Times New Roman"/>
          <w:b/>
          <w:bCs/>
          <w:sz w:val="28"/>
          <w:szCs w:val="28"/>
        </w:rPr>
        <w:lastRenderedPageBreak/>
        <w:t>Том 3 «Перечень и характеристика основных факторов риска возникновения чрезвычайных ситуаций природного и техногенного характера»:</w:t>
      </w:r>
    </w:p>
    <w:p w14:paraId="60C411AF" w14:textId="0AA0F6D9" w:rsidR="00923513" w:rsidRPr="00A825C9" w:rsidRDefault="00923513" w:rsidP="004A4702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A825C9">
        <w:rPr>
          <w:rFonts w:ascii="Times New Roman" w:hAnsi="Times New Roman" w:cs="Times New Roman"/>
          <w:bCs/>
          <w:sz w:val="28"/>
          <w:szCs w:val="28"/>
        </w:rPr>
        <w:t>Перечень основных факторов риска возникновения чрезвычайных ситуаций природного и техногенного характера</w:t>
      </w:r>
      <w:r w:rsidR="008D2763" w:rsidRPr="00A825C9">
        <w:rPr>
          <w:rFonts w:ascii="Times New Roman" w:hAnsi="Times New Roman" w:cs="Times New Roman"/>
          <w:bCs/>
          <w:sz w:val="28"/>
          <w:szCs w:val="28"/>
        </w:rPr>
        <w:t>.</w:t>
      </w:r>
    </w:p>
    <w:p w14:paraId="33B206FD" w14:textId="78EE410C" w:rsidR="00BE461B" w:rsidRPr="00A825C9" w:rsidRDefault="00BE461B" w:rsidP="004A4702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825C9">
        <w:rPr>
          <w:rFonts w:ascii="Times New Roman" w:hAnsi="Times New Roman" w:cs="Times New Roman"/>
          <w:sz w:val="28"/>
          <w:szCs w:val="28"/>
        </w:rPr>
        <w:t>Карта территорий, подверженных риску возникновения чрезвычайных ситуаций природного и техногенного характера.»;</w:t>
      </w:r>
    </w:p>
    <w:p w14:paraId="67426836" w14:textId="2C5ABF99" w:rsidR="00A95B90" w:rsidRPr="00A825C9" w:rsidRDefault="007A0848" w:rsidP="004A4702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825C9">
        <w:rPr>
          <w:rFonts w:ascii="Times New Roman" w:hAnsi="Times New Roman" w:cs="Times New Roman"/>
          <w:sz w:val="28"/>
          <w:szCs w:val="28"/>
        </w:rPr>
        <w:t>2) в разделе 1 «Общие сведения о муниципальном образовании»:</w:t>
      </w:r>
    </w:p>
    <w:p w14:paraId="25BD394A" w14:textId="599D9879" w:rsidR="00291883" w:rsidRPr="00A825C9" w:rsidRDefault="00800427" w:rsidP="004A4702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825C9">
        <w:rPr>
          <w:rFonts w:ascii="Times New Roman" w:hAnsi="Times New Roman" w:cs="Times New Roman"/>
          <w:sz w:val="28"/>
          <w:szCs w:val="28"/>
        </w:rPr>
        <w:t>а</w:t>
      </w:r>
      <w:r w:rsidR="00291883" w:rsidRPr="00A825C9">
        <w:rPr>
          <w:rFonts w:ascii="Times New Roman" w:hAnsi="Times New Roman" w:cs="Times New Roman"/>
          <w:sz w:val="28"/>
          <w:szCs w:val="28"/>
        </w:rPr>
        <w:t>) в подразделе 1.1 «Общие сведения о муниципальном образовании»:</w:t>
      </w:r>
    </w:p>
    <w:p w14:paraId="366F9375" w14:textId="6103F707" w:rsidR="00291883" w:rsidRPr="00A825C9" w:rsidRDefault="00800427" w:rsidP="00456C7F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825C9">
        <w:rPr>
          <w:rFonts w:ascii="Times New Roman" w:hAnsi="Times New Roman" w:cs="Times New Roman"/>
          <w:sz w:val="28"/>
          <w:szCs w:val="28"/>
        </w:rPr>
        <w:t>в абзаце первом слова «</w:t>
      </w:r>
      <w:r w:rsidR="00456C7F" w:rsidRPr="00A825C9">
        <w:rPr>
          <w:rFonts w:ascii="Times New Roman" w:eastAsia="Calibri" w:hAnsi="Times New Roman" w:cs="Times New Roman"/>
          <w:kern w:val="2"/>
          <w:sz w:val="28"/>
          <w:szCs w:val="28"/>
        </w:rPr>
        <w:t>14168,0</w:t>
      </w:r>
      <w:r w:rsidR="00F25BFA" w:rsidRPr="00A825C9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га</w:t>
      </w:r>
      <w:r w:rsidRPr="00A825C9">
        <w:rPr>
          <w:rFonts w:ascii="Times New Roman" w:hAnsi="Times New Roman" w:cs="Times New Roman"/>
          <w:sz w:val="28"/>
          <w:szCs w:val="28"/>
        </w:rPr>
        <w:t>» заменить словами «</w:t>
      </w:r>
      <w:r w:rsidR="00ED24A6" w:rsidRPr="00A825C9">
        <w:rPr>
          <w:rFonts w:ascii="Times New Roman" w:hAnsi="Times New Roman" w:cs="Times New Roman"/>
          <w:sz w:val="28"/>
          <w:szCs w:val="28"/>
        </w:rPr>
        <w:t>14</w:t>
      </w:r>
      <w:r w:rsidR="00F414C2" w:rsidRPr="00A825C9">
        <w:rPr>
          <w:rFonts w:ascii="Times New Roman" w:hAnsi="Times New Roman" w:cs="Times New Roman"/>
          <w:sz w:val="28"/>
          <w:szCs w:val="28"/>
        </w:rPr>
        <w:t>200</w:t>
      </w:r>
      <w:r w:rsidRPr="00A825C9">
        <w:rPr>
          <w:rFonts w:ascii="Times New Roman" w:hAnsi="Times New Roman" w:cs="Times New Roman"/>
          <w:sz w:val="28"/>
          <w:szCs w:val="28"/>
        </w:rPr>
        <w:t xml:space="preserve"> га»;</w:t>
      </w:r>
    </w:p>
    <w:p w14:paraId="0C2F2395" w14:textId="3859F236" w:rsidR="00AA6ACF" w:rsidRPr="00A825C9" w:rsidRDefault="00AA6ACF" w:rsidP="00C937DC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825C9">
        <w:rPr>
          <w:rFonts w:ascii="Times New Roman" w:hAnsi="Times New Roman" w:cs="Times New Roman"/>
          <w:sz w:val="28"/>
          <w:szCs w:val="28"/>
        </w:rPr>
        <w:t xml:space="preserve">в абзаце </w:t>
      </w:r>
      <w:r w:rsidR="00456C7F" w:rsidRPr="00A825C9">
        <w:rPr>
          <w:rFonts w:ascii="Times New Roman" w:hAnsi="Times New Roman" w:cs="Times New Roman"/>
          <w:sz w:val="28"/>
          <w:szCs w:val="28"/>
        </w:rPr>
        <w:t>втором</w:t>
      </w:r>
      <w:r w:rsidR="00356B32" w:rsidRPr="00A825C9">
        <w:rPr>
          <w:rFonts w:ascii="Times New Roman" w:hAnsi="Times New Roman" w:cs="Times New Roman"/>
          <w:sz w:val="28"/>
          <w:szCs w:val="28"/>
        </w:rPr>
        <w:t xml:space="preserve"> </w:t>
      </w:r>
      <w:r w:rsidR="00C937DC" w:rsidRPr="00A825C9">
        <w:rPr>
          <w:rFonts w:ascii="Times New Roman" w:hAnsi="Times New Roman" w:cs="Times New Roman"/>
          <w:sz w:val="28"/>
          <w:szCs w:val="28"/>
        </w:rPr>
        <w:t>слова «Законом Курской области № 48-ЗКО «О муниципальных образованиях Курской области» от 21 октября 2004 года» заменить словами «Законом Курской области от 21 октября 2004 г. № 48</w:t>
      </w:r>
      <w:r w:rsidR="00C937DC" w:rsidRPr="00A825C9">
        <w:rPr>
          <w:rFonts w:ascii="Times New Roman" w:hAnsi="Times New Roman" w:cs="Times New Roman"/>
          <w:sz w:val="28"/>
          <w:szCs w:val="28"/>
        </w:rPr>
        <w:noBreakHyphen/>
        <w:t xml:space="preserve">ЗКО «О муниципальных образованиях Курской области», и Законом Курской области от 26 апреля 2010 г. № 26-ЗКО «О преобразовании некоторых муниципальных образований и внесении изменений в отдельные законодательные акты Курской области», </w:t>
      </w:r>
      <w:r w:rsidRPr="00A825C9">
        <w:rPr>
          <w:rFonts w:ascii="Times New Roman" w:hAnsi="Times New Roman" w:cs="Times New Roman"/>
          <w:sz w:val="28"/>
          <w:szCs w:val="28"/>
        </w:rPr>
        <w:t>слово «схема» заменить словом «карта»</w:t>
      </w:r>
      <w:r w:rsidR="00356B32" w:rsidRPr="00A825C9">
        <w:rPr>
          <w:rFonts w:ascii="Times New Roman" w:hAnsi="Times New Roman" w:cs="Times New Roman"/>
          <w:sz w:val="28"/>
          <w:szCs w:val="28"/>
        </w:rPr>
        <w:t xml:space="preserve">, </w:t>
      </w:r>
      <w:r w:rsidRPr="00A825C9">
        <w:rPr>
          <w:rFonts w:ascii="Times New Roman" w:hAnsi="Times New Roman" w:cs="Times New Roman"/>
          <w:sz w:val="28"/>
          <w:szCs w:val="28"/>
        </w:rPr>
        <w:t>слов</w:t>
      </w:r>
      <w:r w:rsidR="00456C7F" w:rsidRPr="00A825C9">
        <w:rPr>
          <w:rFonts w:ascii="Times New Roman" w:hAnsi="Times New Roman" w:cs="Times New Roman"/>
          <w:sz w:val="28"/>
          <w:szCs w:val="28"/>
        </w:rPr>
        <w:t>а</w:t>
      </w:r>
      <w:r w:rsidRPr="00A825C9">
        <w:rPr>
          <w:rFonts w:ascii="Times New Roman" w:hAnsi="Times New Roman" w:cs="Times New Roman"/>
          <w:sz w:val="28"/>
          <w:szCs w:val="28"/>
        </w:rPr>
        <w:t xml:space="preserve"> «ФЗ</w:t>
      </w:r>
      <w:r w:rsidR="00356B32" w:rsidRPr="00A825C9">
        <w:rPr>
          <w:rFonts w:ascii="Times New Roman" w:hAnsi="Times New Roman" w:cs="Times New Roman"/>
          <w:sz w:val="28"/>
          <w:szCs w:val="28"/>
        </w:rPr>
        <w:noBreakHyphen/>
      </w:r>
      <w:r w:rsidRPr="00A825C9">
        <w:rPr>
          <w:rFonts w:ascii="Times New Roman" w:hAnsi="Times New Roman" w:cs="Times New Roman"/>
          <w:sz w:val="28"/>
          <w:szCs w:val="28"/>
        </w:rPr>
        <w:t>131 «Об общих принципах организации местного самоуправления в Российской Федерации» заменить словами «Федерального закона от 6</w:t>
      </w:r>
      <w:r w:rsidR="00356B32" w:rsidRPr="00A825C9">
        <w:rPr>
          <w:rFonts w:ascii="Times New Roman" w:hAnsi="Times New Roman" w:cs="Times New Roman"/>
          <w:sz w:val="28"/>
          <w:szCs w:val="28"/>
        </w:rPr>
        <w:t> </w:t>
      </w:r>
      <w:r w:rsidRPr="00A825C9">
        <w:rPr>
          <w:rFonts w:ascii="Times New Roman" w:hAnsi="Times New Roman" w:cs="Times New Roman"/>
          <w:sz w:val="28"/>
          <w:szCs w:val="28"/>
        </w:rPr>
        <w:t>октября 2003 года № 131-ФЗ «Об общих принципах организации местного самоуправления в Российской Федерации»;</w:t>
      </w:r>
    </w:p>
    <w:p w14:paraId="36B2136D" w14:textId="50069E4A" w:rsidR="00800427" w:rsidRPr="00A825C9" w:rsidRDefault="00800427" w:rsidP="00800427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825C9">
        <w:rPr>
          <w:rFonts w:ascii="Times New Roman" w:hAnsi="Times New Roman" w:cs="Times New Roman"/>
          <w:sz w:val="28"/>
          <w:szCs w:val="28"/>
        </w:rPr>
        <w:t>б) в подразделе 1.2 «Административное устройство муниципального образования. Границы муниципального образования»:</w:t>
      </w:r>
    </w:p>
    <w:p w14:paraId="5BDD4BF3" w14:textId="7FFC3715" w:rsidR="008A4544" w:rsidRPr="00A825C9" w:rsidRDefault="008A4544" w:rsidP="00800427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825C9">
        <w:rPr>
          <w:rFonts w:ascii="Times New Roman" w:hAnsi="Times New Roman" w:cs="Times New Roman"/>
          <w:sz w:val="28"/>
          <w:szCs w:val="28"/>
        </w:rPr>
        <w:t xml:space="preserve">в абзаце </w:t>
      </w:r>
      <w:r w:rsidR="00831F2F" w:rsidRPr="00A825C9">
        <w:rPr>
          <w:rFonts w:ascii="Times New Roman" w:hAnsi="Times New Roman" w:cs="Times New Roman"/>
          <w:sz w:val="28"/>
          <w:szCs w:val="28"/>
        </w:rPr>
        <w:t>первом</w:t>
      </w:r>
      <w:r w:rsidRPr="00A825C9">
        <w:rPr>
          <w:rFonts w:ascii="Times New Roman" w:hAnsi="Times New Roman" w:cs="Times New Roman"/>
          <w:sz w:val="28"/>
          <w:szCs w:val="28"/>
        </w:rPr>
        <w:t xml:space="preserve"> </w:t>
      </w:r>
      <w:r w:rsidR="00BA155A" w:rsidRPr="00A825C9">
        <w:rPr>
          <w:rFonts w:ascii="Times New Roman" w:hAnsi="Times New Roman" w:cs="Times New Roman"/>
          <w:sz w:val="28"/>
          <w:szCs w:val="28"/>
        </w:rPr>
        <w:t xml:space="preserve">первое предложение исключить, цифры «18» заменить цифрами «11», </w:t>
      </w:r>
      <w:r w:rsidRPr="00A825C9">
        <w:rPr>
          <w:rFonts w:ascii="Times New Roman" w:hAnsi="Times New Roman" w:cs="Times New Roman"/>
          <w:sz w:val="28"/>
          <w:szCs w:val="28"/>
        </w:rPr>
        <w:t>слова «</w:t>
      </w:r>
      <w:r w:rsidR="00831F2F" w:rsidRPr="00A825C9">
        <w:rPr>
          <w:rFonts w:ascii="Times New Roman" w:hAnsi="Times New Roman" w:cs="Times New Roman"/>
          <w:sz w:val="28"/>
          <w:szCs w:val="28"/>
        </w:rPr>
        <w:t xml:space="preserve">14168,0 </w:t>
      </w:r>
      <w:r w:rsidR="00001BBD" w:rsidRPr="00A825C9">
        <w:rPr>
          <w:rFonts w:ascii="Times New Roman" w:hAnsi="Times New Roman" w:cs="Times New Roman"/>
          <w:sz w:val="28"/>
          <w:szCs w:val="28"/>
        </w:rPr>
        <w:t>га (</w:t>
      </w:r>
      <w:r w:rsidR="00831F2F" w:rsidRPr="00A825C9">
        <w:rPr>
          <w:rFonts w:ascii="Times New Roman" w:hAnsi="Times New Roman" w:cs="Times New Roman"/>
          <w:sz w:val="28"/>
          <w:szCs w:val="28"/>
        </w:rPr>
        <w:t>11,77</w:t>
      </w:r>
      <w:r w:rsidR="00001BBD" w:rsidRPr="00A825C9">
        <w:rPr>
          <w:rFonts w:ascii="Times New Roman" w:hAnsi="Times New Roman" w:cs="Times New Roman"/>
          <w:sz w:val="28"/>
          <w:szCs w:val="28"/>
        </w:rPr>
        <w:t xml:space="preserve"> % территории </w:t>
      </w:r>
      <w:r w:rsidR="00831F2F" w:rsidRPr="00A825C9">
        <w:rPr>
          <w:rFonts w:ascii="Times New Roman" w:hAnsi="Times New Roman" w:cs="Times New Roman"/>
          <w:sz w:val="28"/>
          <w:szCs w:val="28"/>
        </w:rPr>
        <w:t>Солнцевского</w:t>
      </w:r>
      <w:r w:rsidR="00001BBD" w:rsidRPr="00A825C9">
        <w:rPr>
          <w:rFonts w:ascii="Times New Roman" w:hAnsi="Times New Roman" w:cs="Times New Roman"/>
          <w:sz w:val="28"/>
          <w:szCs w:val="28"/>
        </w:rPr>
        <w:t xml:space="preserve"> района)</w:t>
      </w:r>
      <w:r w:rsidRPr="00A825C9">
        <w:rPr>
          <w:rFonts w:ascii="Times New Roman" w:hAnsi="Times New Roman" w:cs="Times New Roman"/>
          <w:sz w:val="28"/>
          <w:szCs w:val="28"/>
        </w:rPr>
        <w:t>» заменить словами «</w:t>
      </w:r>
      <w:r w:rsidR="00F414C2" w:rsidRPr="00A825C9">
        <w:rPr>
          <w:rFonts w:ascii="Times New Roman" w:hAnsi="Times New Roman" w:cs="Times New Roman"/>
          <w:sz w:val="28"/>
          <w:szCs w:val="28"/>
        </w:rPr>
        <w:t>14200</w:t>
      </w:r>
      <w:r w:rsidRPr="00A825C9">
        <w:rPr>
          <w:rFonts w:ascii="Times New Roman" w:hAnsi="Times New Roman" w:cs="Times New Roman"/>
          <w:sz w:val="28"/>
          <w:szCs w:val="28"/>
        </w:rPr>
        <w:t xml:space="preserve"> га»;</w:t>
      </w:r>
    </w:p>
    <w:p w14:paraId="7FF88554" w14:textId="2A33587A" w:rsidR="00356B32" w:rsidRPr="00A825C9" w:rsidRDefault="00356B32" w:rsidP="00800427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825C9">
        <w:rPr>
          <w:rFonts w:ascii="Times New Roman" w:hAnsi="Times New Roman" w:cs="Times New Roman"/>
          <w:sz w:val="28"/>
          <w:szCs w:val="28"/>
        </w:rPr>
        <w:t xml:space="preserve">рисунок «Существующие границы </w:t>
      </w:r>
      <w:proofErr w:type="spellStart"/>
      <w:r w:rsidRPr="00A825C9">
        <w:rPr>
          <w:rFonts w:ascii="Times New Roman" w:hAnsi="Times New Roman" w:cs="Times New Roman"/>
          <w:sz w:val="28"/>
          <w:szCs w:val="28"/>
        </w:rPr>
        <w:t>Старолещинского</w:t>
      </w:r>
      <w:proofErr w:type="spellEnd"/>
      <w:r w:rsidRPr="00A825C9">
        <w:rPr>
          <w:rFonts w:ascii="Times New Roman" w:hAnsi="Times New Roman" w:cs="Times New Roman"/>
          <w:sz w:val="28"/>
          <w:szCs w:val="28"/>
        </w:rPr>
        <w:t xml:space="preserve"> сельсовета» подраздела «Границы муниципального образования» изложить в следующей редакции:</w:t>
      </w:r>
    </w:p>
    <w:p w14:paraId="0CEE8260" w14:textId="77777777" w:rsidR="00F414C2" w:rsidRPr="00A825C9" w:rsidRDefault="00F414C2">
      <w:pPr>
        <w:rPr>
          <w:rFonts w:ascii="Times New Roman" w:hAnsi="Times New Roman" w:cs="Times New Roman"/>
          <w:sz w:val="28"/>
          <w:szCs w:val="28"/>
        </w:rPr>
      </w:pPr>
      <w:r w:rsidRPr="00A825C9">
        <w:rPr>
          <w:rFonts w:ascii="Times New Roman" w:hAnsi="Times New Roman" w:cs="Times New Roman"/>
          <w:sz w:val="28"/>
          <w:szCs w:val="28"/>
        </w:rPr>
        <w:br w:type="page"/>
      </w:r>
    </w:p>
    <w:p w14:paraId="6E899CFA" w14:textId="09DA0B41" w:rsidR="00356B32" w:rsidRPr="00A825C9" w:rsidRDefault="00356B32" w:rsidP="00800427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825C9">
        <w:rPr>
          <w:rFonts w:ascii="Times New Roman" w:hAnsi="Times New Roman" w:cs="Times New Roman"/>
          <w:sz w:val="28"/>
          <w:szCs w:val="28"/>
        </w:rPr>
        <w:lastRenderedPageBreak/>
        <w:t>«</w:t>
      </w:r>
    </w:p>
    <w:p w14:paraId="5A2063C4" w14:textId="1211386C" w:rsidR="00356B32" w:rsidRPr="00A825C9" w:rsidRDefault="00DB0619" w:rsidP="00DB0619">
      <w:pPr>
        <w:widowControl w:val="0"/>
        <w:suppressAutoHyphen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825C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9AE3E28" wp14:editId="2BA0876B">
            <wp:extent cx="4431661" cy="5238750"/>
            <wp:effectExtent l="0" t="0" r="7620" b="0"/>
            <wp:docPr id="78611238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6112383" name="Рисунок 786112383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41957" cy="52509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CF58F0" w14:textId="77777777" w:rsidR="00075F81" w:rsidRPr="00A825C9" w:rsidRDefault="00075F81" w:rsidP="00800427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B26526C" w14:textId="7834D1A6" w:rsidR="00E76BB3" w:rsidRPr="00A825C9" w:rsidRDefault="00356B32" w:rsidP="00E76BB3">
      <w:pPr>
        <w:widowControl w:val="0"/>
        <w:suppressAutoHyphen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825C9">
        <w:rPr>
          <w:rFonts w:ascii="Times New Roman" w:hAnsi="Times New Roman" w:cs="Times New Roman"/>
          <w:b/>
          <w:bCs/>
          <w:sz w:val="28"/>
          <w:szCs w:val="28"/>
        </w:rPr>
        <w:t>Рис. Существующие границы муниципального образования «</w:t>
      </w:r>
      <w:proofErr w:type="spellStart"/>
      <w:r w:rsidRPr="00A825C9">
        <w:rPr>
          <w:rFonts w:ascii="Times New Roman" w:hAnsi="Times New Roman" w:cs="Times New Roman"/>
          <w:b/>
          <w:bCs/>
          <w:sz w:val="28"/>
          <w:szCs w:val="28"/>
        </w:rPr>
        <w:t>Старолещинский</w:t>
      </w:r>
      <w:proofErr w:type="spellEnd"/>
      <w:r w:rsidRPr="00A825C9">
        <w:rPr>
          <w:rFonts w:ascii="Times New Roman" w:hAnsi="Times New Roman" w:cs="Times New Roman"/>
          <w:b/>
          <w:bCs/>
          <w:sz w:val="28"/>
          <w:szCs w:val="28"/>
        </w:rPr>
        <w:t xml:space="preserve"> сельсовет» Солнцевского района Курской области</w:t>
      </w:r>
      <w:r w:rsidRPr="00A825C9">
        <w:rPr>
          <w:rFonts w:ascii="Times New Roman" w:hAnsi="Times New Roman" w:cs="Times New Roman"/>
          <w:sz w:val="28"/>
          <w:szCs w:val="28"/>
        </w:rPr>
        <w:t>»;</w:t>
      </w:r>
    </w:p>
    <w:p w14:paraId="621671F1" w14:textId="4F469DBC" w:rsidR="00E76BB3" w:rsidRPr="00A825C9" w:rsidRDefault="00E30570" w:rsidP="00D52381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825C9">
        <w:rPr>
          <w:rFonts w:ascii="Times New Roman" w:hAnsi="Times New Roman" w:cs="Times New Roman"/>
          <w:sz w:val="28"/>
          <w:szCs w:val="28"/>
        </w:rPr>
        <w:t xml:space="preserve">в абзаце подраздела «Описание границ муниципального образования» слова «Муниципальное образование (МО)» заменить словами «Муниципальное образование (далее в данном подразделе – МО)», </w:t>
      </w:r>
      <w:r w:rsidR="0011393B" w:rsidRPr="00A825C9">
        <w:rPr>
          <w:rFonts w:ascii="Times New Roman" w:hAnsi="Times New Roman" w:cs="Times New Roman"/>
          <w:sz w:val="28"/>
          <w:szCs w:val="28"/>
        </w:rPr>
        <w:t>слово «</w:t>
      </w:r>
      <w:proofErr w:type="spellStart"/>
      <w:r w:rsidR="0011393B" w:rsidRPr="00A825C9">
        <w:rPr>
          <w:rFonts w:ascii="Times New Roman" w:hAnsi="Times New Roman" w:cs="Times New Roman"/>
          <w:sz w:val="28"/>
          <w:szCs w:val="28"/>
        </w:rPr>
        <w:t>райономи</w:t>
      </w:r>
      <w:proofErr w:type="spellEnd"/>
      <w:r w:rsidR="0011393B" w:rsidRPr="00A825C9">
        <w:rPr>
          <w:rFonts w:ascii="Times New Roman" w:hAnsi="Times New Roman" w:cs="Times New Roman"/>
          <w:sz w:val="28"/>
          <w:szCs w:val="28"/>
        </w:rPr>
        <w:t xml:space="preserve">» заменить словом «районами», </w:t>
      </w:r>
      <w:r w:rsidRPr="00A825C9">
        <w:rPr>
          <w:rFonts w:ascii="Times New Roman" w:hAnsi="Times New Roman" w:cs="Times New Roman"/>
          <w:sz w:val="28"/>
          <w:szCs w:val="28"/>
        </w:rPr>
        <w:t>слова «</w:t>
      </w:r>
      <w:r w:rsidR="00465A37" w:rsidRPr="00A825C9">
        <w:rPr>
          <w:rFonts w:ascii="Times New Roman" w:hAnsi="Times New Roman" w:cs="Times New Roman"/>
          <w:sz w:val="28"/>
          <w:szCs w:val="28"/>
        </w:rPr>
        <w:t xml:space="preserve">МО </w:t>
      </w:r>
      <w:r w:rsidRPr="00A825C9">
        <w:rPr>
          <w:rFonts w:ascii="Times New Roman" w:hAnsi="Times New Roman" w:cs="Times New Roman"/>
          <w:sz w:val="28"/>
          <w:szCs w:val="28"/>
        </w:rPr>
        <w:t>«</w:t>
      </w:r>
      <w:proofErr w:type="spellStart"/>
      <w:r w:rsidRPr="00A825C9">
        <w:rPr>
          <w:rFonts w:ascii="Times New Roman" w:hAnsi="Times New Roman" w:cs="Times New Roman"/>
          <w:sz w:val="28"/>
          <w:szCs w:val="28"/>
        </w:rPr>
        <w:t>Выползовский</w:t>
      </w:r>
      <w:proofErr w:type="spellEnd"/>
      <w:r w:rsidRPr="00A825C9">
        <w:rPr>
          <w:rFonts w:ascii="Times New Roman" w:hAnsi="Times New Roman" w:cs="Times New Roman"/>
          <w:sz w:val="28"/>
          <w:szCs w:val="28"/>
        </w:rPr>
        <w:t xml:space="preserve"> сельсовет» заменить словами «</w:t>
      </w:r>
      <w:r w:rsidR="00465A37" w:rsidRPr="00A825C9">
        <w:rPr>
          <w:rFonts w:ascii="Times New Roman" w:hAnsi="Times New Roman" w:cs="Times New Roman"/>
          <w:sz w:val="28"/>
          <w:szCs w:val="28"/>
        </w:rPr>
        <w:t>МО «</w:t>
      </w:r>
      <w:r w:rsidRPr="00A825C9">
        <w:rPr>
          <w:rFonts w:ascii="Times New Roman" w:hAnsi="Times New Roman" w:cs="Times New Roman"/>
          <w:sz w:val="28"/>
          <w:szCs w:val="28"/>
        </w:rPr>
        <w:t>Зуевский сельсовет» и МО «Бунинский сельсовет»;</w:t>
      </w:r>
    </w:p>
    <w:p w14:paraId="67E2B8D2" w14:textId="3B61D5B5" w:rsidR="00451EE2" w:rsidRPr="00A825C9" w:rsidRDefault="00270190" w:rsidP="00D52381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825C9">
        <w:rPr>
          <w:rFonts w:ascii="Times New Roman" w:hAnsi="Times New Roman" w:cs="Times New Roman"/>
          <w:sz w:val="28"/>
          <w:szCs w:val="28"/>
        </w:rPr>
        <w:t>в абзаце первом</w:t>
      </w:r>
      <w:r w:rsidR="00451EE2" w:rsidRPr="00A825C9">
        <w:rPr>
          <w:rFonts w:ascii="Times New Roman" w:hAnsi="Times New Roman" w:cs="Times New Roman"/>
          <w:sz w:val="28"/>
          <w:szCs w:val="28"/>
        </w:rPr>
        <w:t xml:space="preserve"> подраздел</w:t>
      </w:r>
      <w:r w:rsidRPr="00A825C9">
        <w:rPr>
          <w:rFonts w:ascii="Times New Roman" w:hAnsi="Times New Roman" w:cs="Times New Roman"/>
          <w:sz w:val="28"/>
          <w:szCs w:val="28"/>
        </w:rPr>
        <w:t>а</w:t>
      </w:r>
      <w:r w:rsidR="00451EE2" w:rsidRPr="00A825C9">
        <w:rPr>
          <w:rFonts w:ascii="Times New Roman" w:hAnsi="Times New Roman" w:cs="Times New Roman"/>
          <w:sz w:val="28"/>
          <w:szCs w:val="28"/>
        </w:rPr>
        <w:t xml:space="preserve"> «Климатическая характеристика»</w:t>
      </w:r>
      <w:r w:rsidRPr="00A825C9">
        <w:rPr>
          <w:rFonts w:ascii="Times New Roman" w:hAnsi="Times New Roman" w:cs="Times New Roman"/>
          <w:sz w:val="28"/>
          <w:szCs w:val="28"/>
        </w:rPr>
        <w:t xml:space="preserve"> </w:t>
      </w:r>
      <w:r w:rsidR="00451EE2" w:rsidRPr="00A825C9">
        <w:rPr>
          <w:rFonts w:ascii="Times New Roman" w:hAnsi="Times New Roman" w:cs="Times New Roman"/>
          <w:sz w:val="28"/>
          <w:szCs w:val="28"/>
        </w:rPr>
        <w:t>аббревиатуру «МО» заменить словами «муниципальное образование «</w:t>
      </w:r>
      <w:proofErr w:type="spellStart"/>
      <w:r w:rsidR="00451EE2" w:rsidRPr="00A825C9">
        <w:rPr>
          <w:rFonts w:ascii="Times New Roman" w:hAnsi="Times New Roman" w:cs="Times New Roman"/>
          <w:sz w:val="28"/>
          <w:szCs w:val="28"/>
        </w:rPr>
        <w:t>Старолещинский</w:t>
      </w:r>
      <w:proofErr w:type="spellEnd"/>
      <w:r w:rsidR="00451EE2" w:rsidRPr="00A825C9">
        <w:rPr>
          <w:rFonts w:ascii="Times New Roman" w:hAnsi="Times New Roman" w:cs="Times New Roman"/>
          <w:sz w:val="28"/>
          <w:szCs w:val="28"/>
        </w:rPr>
        <w:t xml:space="preserve"> сельсовет» Солнцевского района Курской области»;</w:t>
      </w:r>
    </w:p>
    <w:p w14:paraId="2B5A3A48" w14:textId="743D7E01" w:rsidR="00270190" w:rsidRPr="00A825C9" w:rsidRDefault="009D650D" w:rsidP="00D52381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825C9">
        <w:rPr>
          <w:rFonts w:ascii="Times New Roman" w:hAnsi="Times New Roman" w:cs="Times New Roman"/>
          <w:sz w:val="28"/>
          <w:szCs w:val="28"/>
        </w:rPr>
        <w:t>в подразделе «Гидрография и ресурсы поверхностных вод»:</w:t>
      </w:r>
    </w:p>
    <w:p w14:paraId="667BDAE8" w14:textId="265BEF35" w:rsidR="001E1434" w:rsidRPr="00A825C9" w:rsidRDefault="001E1434" w:rsidP="00D52381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825C9">
        <w:rPr>
          <w:rFonts w:ascii="Times New Roman" w:hAnsi="Times New Roman" w:cs="Times New Roman"/>
          <w:sz w:val="28"/>
          <w:szCs w:val="28"/>
        </w:rPr>
        <w:t xml:space="preserve">в абзаце третьем слова «10,2 </w:t>
      </w:r>
      <w:proofErr w:type="spellStart"/>
      <w:r w:rsidRPr="00A825C9">
        <w:rPr>
          <w:rFonts w:ascii="Times New Roman" w:hAnsi="Times New Roman" w:cs="Times New Roman"/>
          <w:sz w:val="28"/>
          <w:szCs w:val="28"/>
        </w:rPr>
        <w:t>тыс.кв.км</w:t>
      </w:r>
      <w:proofErr w:type="spellEnd"/>
      <w:r w:rsidRPr="00A825C9">
        <w:rPr>
          <w:rFonts w:ascii="Times New Roman" w:hAnsi="Times New Roman" w:cs="Times New Roman"/>
          <w:sz w:val="28"/>
          <w:szCs w:val="28"/>
        </w:rPr>
        <w:t>.» заменить словами «10,2 тыс. км</w:t>
      </w:r>
      <w:r w:rsidRPr="00A825C9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A825C9">
        <w:rPr>
          <w:rFonts w:ascii="Times New Roman" w:hAnsi="Times New Roman" w:cs="Times New Roman"/>
          <w:sz w:val="28"/>
          <w:szCs w:val="28"/>
        </w:rPr>
        <w:t>»;</w:t>
      </w:r>
    </w:p>
    <w:p w14:paraId="22AED7AC" w14:textId="53720FC8" w:rsidR="009D650D" w:rsidRPr="00A825C9" w:rsidRDefault="009D650D" w:rsidP="00D52381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825C9">
        <w:rPr>
          <w:rFonts w:ascii="Times New Roman" w:hAnsi="Times New Roman" w:cs="Times New Roman"/>
          <w:sz w:val="28"/>
          <w:szCs w:val="28"/>
        </w:rPr>
        <w:t>в абзаце четвертом предпоследнее предложение исключить, слово «рек» заменить словом «реки»;</w:t>
      </w:r>
    </w:p>
    <w:p w14:paraId="32931A43" w14:textId="71A4649E" w:rsidR="009D650D" w:rsidRPr="00A825C9" w:rsidRDefault="009D650D" w:rsidP="00D52381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825C9">
        <w:rPr>
          <w:rFonts w:ascii="Times New Roman" w:hAnsi="Times New Roman" w:cs="Times New Roman"/>
          <w:sz w:val="28"/>
          <w:szCs w:val="28"/>
        </w:rPr>
        <w:lastRenderedPageBreak/>
        <w:t>абзац пятый изложить в следующей редакции:</w:t>
      </w:r>
    </w:p>
    <w:p w14:paraId="1A95BEF1" w14:textId="41811346" w:rsidR="009D650D" w:rsidRPr="00A825C9" w:rsidRDefault="009D650D" w:rsidP="00D52381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825C9">
        <w:rPr>
          <w:rFonts w:ascii="Times New Roman" w:hAnsi="Times New Roman" w:cs="Times New Roman"/>
          <w:sz w:val="28"/>
          <w:szCs w:val="28"/>
        </w:rPr>
        <w:t>«Река, протекающая по территории муниципального образования «</w:t>
      </w:r>
      <w:proofErr w:type="spellStart"/>
      <w:r w:rsidRPr="00A825C9">
        <w:rPr>
          <w:rFonts w:ascii="Times New Roman" w:hAnsi="Times New Roman" w:cs="Times New Roman"/>
          <w:sz w:val="28"/>
          <w:szCs w:val="28"/>
        </w:rPr>
        <w:t>Старолещинский</w:t>
      </w:r>
      <w:proofErr w:type="spellEnd"/>
      <w:r w:rsidRPr="00A825C9">
        <w:rPr>
          <w:rFonts w:ascii="Times New Roman" w:hAnsi="Times New Roman" w:cs="Times New Roman"/>
          <w:sz w:val="28"/>
          <w:szCs w:val="28"/>
        </w:rPr>
        <w:t xml:space="preserve"> сельсовет» Солнцевского района Курской области, относится к равнинному типу. Течение реки сравнительно медленное. Питается река талыми снеговыми водами (50 - 55 %), грунтовыми водами (30 - 35 %), дождевыми водами (10 - 20 %).»;</w:t>
      </w:r>
    </w:p>
    <w:p w14:paraId="4327F77E" w14:textId="7F5D71F7" w:rsidR="00855421" w:rsidRPr="00A825C9" w:rsidRDefault="00855421" w:rsidP="00855421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825C9">
        <w:rPr>
          <w:rFonts w:ascii="Times New Roman" w:eastAsia="Calibri" w:hAnsi="Times New Roman" w:cs="Times New Roman"/>
          <w:kern w:val="2"/>
          <w:sz w:val="28"/>
          <w:szCs w:val="28"/>
        </w:rPr>
        <w:t>в абзаце седьмом подраздела «Гидрогеологические условия» слова «ГОСТа Р 51232-98 «Вода питьевая» заменить словами «ГОСТ Р 51232-98 «Вода питьевая. Общие требования к организации и методам контроля качества»;</w:t>
      </w:r>
    </w:p>
    <w:p w14:paraId="7DDB7663" w14:textId="6EB10DF0" w:rsidR="00077E7F" w:rsidRPr="00A825C9" w:rsidRDefault="00D3330F" w:rsidP="00D52381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825C9">
        <w:rPr>
          <w:rFonts w:ascii="Times New Roman" w:hAnsi="Times New Roman" w:cs="Times New Roman"/>
          <w:sz w:val="28"/>
          <w:szCs w:val="28"/>
        </w:rPr>
        <w:t>в абзаце четвертом подраздела «Растительный мир» слова «89%» заменить словами «</w:t>
      </w:r>
      <w:r w:rsidR="00F414C2" w:rsidRPr="00A825C9">
        <w:rPr>
          <w:rFonts w:ascii="Times New Roman" w:hAnsi="Times New Roman" w:cs="Times New Roman"/>
          <w:sz w:val="28"/>
          <w:szCs w:val="28"/>
        </w:rPr>
        <w:t>75,8</w:t>
      </w:r>
      <w:r w:rsidRPr="00A825C9">
        <w:rPr>
          <w:rFonts w:ascii="Times New Roman" w:hAnsi="Times New Roman" w:cs="Times New Roman"/>
          <w:sz w:val="28"/>
          <w:szCs w:val="28"/>
        </w:rPr>
        <w:t xml:space="preserve"> %», слова «11383,7 га» заменить словами «</w:t>
      </w:r>
      <w:r w:rsidR="00F414C2" w:rsidRPr="00A825C9">
        <w:rPr>
          <w:rFonts w:ascii="Times New Roman" w:hAnsi="Times New Roman" w:cs="Times New Roman"/>
          <w:sz w:val="28"/>
          <w:szCs w:val="28"/>
        </w:rPr>
        <w:t>10770 га</w:t>
      </w:r>
      <w:r w:rsidRPr="00A825C9">
        <w:rPr>
          <w:rFonts w:ascii="Times New Roman" w:hAnsi="Times New Roman" w:cs="Times New Roman"/>
          <w:sz w:val="28"/>
          <w:szCs w:val="28"/>
        </w:rPr>
        <w:t>»;</w:t>
      </w:r>
    </w:p>
    <w:p w14:paraId="461B47B9" w14:textId="57541027" w:rsidR="00AC3443" w:rsidRPr="00A825C9" w:rsidRDefault="00AC3443" w:rsidP="00AC3443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825C9">
        <w:rPr>
          <w:rFonts w:ascii="Times New Roman" w:hAnsi="Times New Roman" w:cs="Times New Roman"/>
          <w:sz w:val="28"/>
          <w:szCs w:val="28"/>
        </w:rPr>
        <w:t>в абзаце третьем подраздела «Лесные ресурсы» слова «17 га» заменить словами «</w:t>
      </w:r>
      <w:r w:rsidR="00F414C2" w:rsidRPr="00A825C9">
        <w:rPr>
          <w:rFonts w:ascii="Times New Roman" w:hAnsi="Times New Roman" w:cs="Times New Roman"/>
          <w:sz w:val="28"/>
          <w:szCs w:val="28"/>
        </w:rPr>
        <w:t>1050</w:t>
      </w:r>
      <w:r w:rsidRPr="00A825C9">
        <w:rPr>
          <w:rFonts w:ascii="Times New Roman" w:hAnsi="Times New Roman" w:cs="Times New Roman"/>
          <w:sz w:val="28"/>
          <w:szCs w:val="28"/>
        </w:rPr>
        <w:t xml:space="preserve"> га»;</w:t>
      </w:r>
    </w:p>
    <w:p w14:paraId="6ECF454A" w14:textId="1D5BB409" w:rsidR="006612B6" w:rsidRPr="00A825C9" w:rsidRDefault="006612B6" w:rsidP="00D52381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A825C9">
        <w:rPr>
          <w:rFonts w:ascii="Times New Roman" w:hAnsi="Times New Roman" w:cs="Times New Roman"/>
          <w:sz w:val="28"/>
          <w:szCs w:val="28"/>
        </w:rPr>
        <w:t>подраздел «Условия застройки площадей залегания полезных ископаемых» исключить;</w:t>
      </w:r>
    </w:p>
    <w:p w14:paraId="73F5B300" w14:textId="5D7876C8" w:rsidR="00BE5364" w:rsidRPr="00A825C9" w:rsidRDefault="00535849" w:rsidP="003634E3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825C9">
        <w:rPr>
          <w:rFonts w:ascii="Times New Roman" w:hAnsi="Times New Roman" w:cs="Times New Roman"/>
          <w:sz w:val="28"/>
          <w:szCs w:val="28"/>
        </w:rPr>
        <w:t xml:space="preserve">3) в разделе </w:t>
      </w:r>
      <w:r w:rsidR="00D00BD4" w:rsidRPr="00A825C9">
        <w:rPr>
          <w:rFonts w:ascii="Times New Roman" w:hAnsi="Times New Roman" w:cs="Times New Roman"/>
          <w:sz w:val="28"/>
          <w:szCs w:val="28"/>
        </w:rPr>
        <w:t>1</w:t>
      </w:r>
      <w:r w:rsidRPr="00A825C9">
        <w:rPr>
          <w:rFonts w:ascii="Times New Roman" w:hAnsi="Times New Roman" w:cs="Times New Roman"/>
          <w:sz w:val="28"/>
          <w:szCs w:val="28"/>
        </w:rPr>
        <w:t xml:space="preserve"> «Обоснование выбранного варианта размещения объектов местного значения на основе анализа использования территорий муниципального образования»:</w:t>
      </w:r>
    </w:p>
    <w:p w14:paraId="358957B5" w14:textId="38B9EF7A" w:rsidR="00535849" w:rsidRPr="00A825C9" w:rsidRDefault="00535849" w:rsidP="003634E3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825C9">
        <w:rPr>
          <w:rFonts w:ascii="Times New Roman" w:hAnsi="Times New Roman" w:cs="Times New Roman"/>
          <w:sz w:val="28"/>
          <w:szCs w:val="28"/>
        </w:rPr>
        <w:t>а) наименование раздела изложить в следующей редакции «</w:t>
      </w:r>
      <w:r w:rsidR="0061258A" w:rsidRPr="00A825C9">
        <w:rPr>
          <w:rFonts w:ascii="Times New Roman" w:hAnsi="Times New Roman" w:cs="Times New Roman"/>
          <w:sz w:val="28"/>
          <w:szCs w:val="28"/>
        </w:rPr>
        <w:t>2. </w:t>
      </w:r>
      <w:r w:rsidR="00EC6D5D" w:rsidRPr="00A825C9">
        <w:rPr>
          <w:rFonts w:ascii="Times New Roman" w:hAnsi="Times New Roman" w:cs="Times New Roman"/>
          <w:sz w:val="28"/>
          <w:szCs w:val="28"/>
        </w:rPr>
        <w:t>Обоснование выбранного варианта размещения объектов местного значения на основе анализа использования территорий и оценка возможного влияния планируемых для размещения объектов местного значения на комплексное развитие этих территорий</w:t>
      </w:r>
      <w:r w:rsidRPr="00A825C9">
        <w:rPr>
          <w:rFonts w:ascii="Times New Roman" w:hAnsi="Times New Roman" w:cs="Times New Roman"/>
          <w:sz w:val="28"/>
          <w:szCs w:val="28"/>
        </w:rPr>
        <w:t>»;</w:t>
      </w:r>
    </w:p>
    <w:p w14:paraId="06F5416A" w14:textId="5B1BAE5A" w:rsidR="00857A02" w:rsidRPr="00A825C9" w:rsidRDefault="00924C67" w:rsidP="00857A02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825C9">
        <w:rPr>
          <w:rFonts w:ascii="Times New Roman" w:hAnsi="Times New Roman" w:cs="Times New Roman"/>
          <w:sz w:val="28"/>
          <w:szCs w:val="28"/>
        </w:rPr>
        <w:t>б) в абзаце третьем</w:t>
      </w:r>
      <w:r w:rsidR="007050BA" w:rsidRPr="00A825C9">
        <w:rPr>
          <w:rFonts w:ascii="Times New Roman" w:hAnsi="Times New Roman" w:cs="Times New Roman"/>
          <w:sz w:val="28"/>
          <w:szCs w:val="28"/>
        </w:rPr>
        <w:t xml:space="preserve"> цифры</w:t>
      </w:r>
      <w:r w:rsidRPr="00A825C9">
        <w:rPr>
          <w:rFonts w:ascii="Times New Roman" w:hAnsi="Times New Roman" w:cs="Times New Roman"/>
          <w:sz w:val="28"/>
          <w:szCs w:val="28"/>
        </w:rPr>
        <w:t xml:space="preserve"> «202</w:t>
      </w:r>
      <w:r w:rsidR="000D0E7C" w:rsidRPr="00A825C9">
        <w:rPr>
          <w:rFonts w:ascii="Times New Roman" w:hAnsi="Times New Roman" w:cs="Times New Roman"/>
          <w:sz w:val="28"/>
          <w:szCs w:val="28"/>
        </w:rPr>
        <w:t>3</w:t>
      </w:r>
      <w:r w:rsidRPr="00A825C9">
        <w:rPr>
          <w:rFonts w:ascii="Times New Roman" w:hAnsi="Times New Roman" w:cs="Times New Roman"/>
          <w:sz w:val="28"/>
          <w:szCs w:val="28"/>
        </w:rPr>
        <w:t>»</w:t>
      </w:r>
      <w:r w:rsidR="003649B1" w:rsidRPr="00A825C9">
        <w:rPr>
          <w:rFonts w:ascii="Times New Roman" w:hAnsi="Times New Roman" w:cs="Times New Roman"/>
          <w:sz w:val="28"/>
          <w:szCs w:val="28"/>
        </w:rPr>
        <w:t xml:space="preserve">, </w:t>
      </w:r>
      <w:r w:rsidRPr="00A825C9">
        <w:rPr>
          <w:rFonts w:ascii="Times New Roman" w:hAnsi="Times New Roman" w:cs="Times New Roman"/>
          <w:sz w:val="28"/>
          <w:szCs w:val="28"/>
        </w:rPr>
        <w:t>«20</w:t>
      </w:r>
      <w:r w:rsidR="000D0E7C" w:rsidRPr="00A825C9">
        <w:rPr>
          <w:rFonts w:ascii="Times New Roman" w:hAnsi="Times New Roman" w:cs="Times New Roman"/>
          <w:sz w:val="28"/>
          <w:szCs w:val="28"/>
        </w:rPr>
        <w:t>43</w:t>
      </w:r>
      <w:r w:rsidRPr="00A825C9">
        <w:rPr>
          <w:rFonts w:ascii="Times New Roman" w:hAnsi="Times New Roman" w:cs="Times New Roman"/>
          <w:sz w:val="28"/>
          <w:szCs w:val="28"/>
        </w:rPr>
        <w:t xml:space="preserve">» заменить </w:t>
      </w:r>
      <w:r w:rsidR="007050BA" w:rsidRPr="00A825C9">
        <w:rPr>
          <w:rFonts w:ascii="Times New Roman" w:hAnsi="Times New Roman" w:cs="Times New Roman"/>
          <w:sz w:val="28"/>
          <w:szCs w:val="28"/>
        </w:rPr>
        <w:t>цифрами</w:t>
      </w:r>
      <w:r w:rsidRPr="00A825C9">
        <w:rPr>
          <w:rFonts w:ascii="Times New Roman" w:hAnsi="Times New Roman" w:cs="Times New Roman"/>
          <w:sz w:val="28"/>
          <w:szCs w:val="28"/>
        </w:rPr>
        <w:t xml:space="preserve"> «20</w:t>
      </w:r>
      <w:r w:rsidR="00323095" w:rsidRPr="00A825C9">
        <w:rPr>
          <w:rFonts w:ascii="Times New Roman" w:hAnsi="Times New Roman" w:cs="Times New Roman"/>
          <w:sz w:val="28"/>
          <w:szCs w:val="28"/>
        </w:rPr>
        <w:t>16</w:t>
      </w:r>
      <w:r w:rsidRPr="00A825C9">
        <w:rPr>
          <w:rFonts w:ascii="Times New Roman" w:hAnsi="Times New Roman" w:cs="Times New Roman"/>
          <w:sz w:val="28"/>
          <w:szCs w:val="28"/>
        </w:rPr>
        <w:t>»</w:t>
      </w:r>
      <w:r w:rsidR="003649B1" w:rsidRPr="00A825C9">
        <w:rPr>
          <w:rFonts w:ascii="Times New Roman" w:hAnsi="Times New Roman" w:cs="Times New Roman"/>
          <w:sz w:val="28"/>
          <w:szCs w:val="28"/>
        </w:rPr>
        <w:t>,</w:t>
      </w:r>
      <w:r w:rsidRPr="00A825C9">
        <w:rPr>
          <w:rFonts w:ascii="Times New Roman" w:hAnsi="Times New Roman" w:cs="Times New Roman"/>
          <w:sz w:val="28"/>
          <w:szCs w:val="28"/>
        </w:rPr>
        <w:t xml:space="preserve"> «20</w:t>
      </w:r>
      <w:r w:rsidR="00323095" w:rsidRPr="00A825C9">
        <w:rPr>
          <w:rFonts w:ascii="Times New Roman" w:hAnsi="Times New Roman" w:cs="Times New Roman"/>
          <w:sz w:val="28"/>
          <w:szCs w:val="28"/>
        </w:rPr>
        <w:t>31</w:t>
      </w:r>
      <w:r w:rsidRPr="00A825C9">
        <w:rPr>
          <w:rFonts w:ascii="Times New Roman" w:hAnsi="Times New Roman" w:cs="Times New Roman"/>
          <w:sz w:val="28"/>
          <w:szCs w:val="28"/>
        </w:rPr>
        <w:t>»</w:t>
      </w:r>
      <w:r w:rsidR="0058091F" w:rsidRPr="00A825C9">
        <w:rPr>
          <w:rFonts w:ascii="Times New Roman" w:hAnsi="Times New Roman" w:cs="Times New Roman"/>
          <w:sz w:val="28"/>
          <w:szCs w:val="28"/>
        </w:rPr>
        <w:t xml:space="preserve"> соответственно, </w:t>
      </w:r>
      <w:r w:rsidR="00857A02" w:rsidRPr="00A825C9">
        <w:rPr>
          <w:rFonts w:ascii="Times New Roman" w:hAnsi="Times New Roman" w:cs="Times New Roman"/>
          <w:sz w:val="28"/>
          <w:szCs w:val="28"/>
        </w:rPr>
        <w:t>слова «</w:t>
      </w:r>
      <w:r w:rsidR="000D0E7C" w:rsidRPr="00A825C9">
        <w:rPr>
          <w:rFonts w:ascii="Times New Roman" w:hAnsi="Times New Roman" w:cs="Times New Roman"/>
          <w:sz w:val="28"/>
          <w:szCs w:val="28"/>
        </w:rPr>
        <w:t xml:space="preserve">(- </w:t>
      </w:r>
      <w:r w:rsidR="00323095" w:rsidRPr="00A825C9">
        <w:rPr>
          <w:rFonts w:ascii="Times New Roman" w:hAnsi="Times New Roman" w:cs="Times New Roman"/>
          <w:sz w:val="28"/>
          <w:szCs w:val="28"/>
        </w:rPr>
        <w:t>7</w:t>
      </w:r>
      <w:r w:rsidR="000D0E7C" w:rsidRPr="00A825C9">
        <w:rPr>
          <w:rFonts w:ascii="Times New Roman" w:hAnsi="Times New Roman" w:cs="Times New Roman"/>
          <w:sz w:val="28"/>
          <w:szCs w:val="28"/>
        </w:rPr>
        <w:t>,</w:t>
      </w:r>
      <w:r w:rsidR="00323095" w:rsidRPr="00A825C9">
        <w:rPr>
          <w:rFonts w:ascii="Times New Roman" w:hAnsi="Times New Roman" w:cs="Times New Roman"/>
          <w:sz w:val="28"/>
          <w:szCs w:val="28"/>
        </w:rPr>
        <w:t>3</w:t>
      </w:r>
      <w:r w:rsidR="000D0E7C" w:rsidRPr="00A825C9">
        <w:rPr>
          <w:rFonts w:ascii="Times New Roman" w:hAnsi="Times New Roman" w:cs="Times New Roman"/>
          <w:sz w:val="28"/>
          <w:szCs w:val="28"/>
        </w:rPr>
        <w:t xml:space="preserve"> % по отношению к исходному 2018 году)</w:t>
      </w:r>
      <w:r w:rsidR="00857A02" w:rsidRPr="00A825C9">
        <w:rPr>
          <w:rFonts w:ascii="Times New Roman" w:hAnsi="Times New Roman" w:cs="Times New Roman"/>
          <w:sz w:val="28"/>
          <w:szCs w:val="28"/>
        </w:rPr>
        <w:t>» исключить</w:t>
      </w:r>
      <w:r w:rsidR="0058091F" w:rsidRPr="00A825C9">
        <w:rPr>
          <w:rFonts w:ascii="Times New Roman" w:hAnsi="Times New Roman" w:cs="Times New Roman"/>
          <w:sz w:val="28"/>
          <w:szCs w:val="28"/>
        </w:rPr>
        <w:t xml:space="preserve">, </w:t>
      </w:r>
      <w:r w:rsidR="00857A02" w:rsidRPr="00A825C9">
        <w:rPr>
          <w:rFonts w:ascii="Times New Roman" w:hAnsi="Times New Roman" w:cs="Times New Roman"/>
          <w:sz w:val="28"/>
          <w:szCs w:val="28"/>
        </w:rPr>
        <w:t>слова «</w:t>
      </w:r>
      <w:r w:rsidR="000D0E7C" w:rsidRPr="00A825C9">
        <w:rPr>
          <w:rFonts w:ascii="Times New Roman" w:hAnsi="Times New Roman" w:cs="Times New Roman"/>
          <w:sz w:val="28"/>
          <w:szCs w:val="28"/>
        </w:rPr>
        <w:t xml:space="preserve">(- </w:t>
      </w:r>
      <w:r w:rsidR="00323095" w:rsidRPr="00A825C9">
        <w:rPr>
          <w:rFonts w:ascii="Times New Roman" w:hAnsi="Times New Roman" w:cs="Times New Roman"/>
          <w:sz w:val="28"/>
          <w:szCs w:val="28"/>
        </w:rPr>
        <w:t>21</w:t>
      </w:r>
      <w:r w:rsidR="000D0E7C" w:rsidRPr="00A825C9">
        <w:rPr>
          <w:rFonts w:ascii="Times New Roman" w:hAnsi="Times New Roman" w:cs="Times New Roman"/>
          <w:sz w:val="28"/>
          <w:szCs w:val="28"/>
        </w:rPr>
        <w:t>,</w:t>
      </w:r>
      <w:r w:rsidR="00323095" w:rsidRPr="00A825C9">
        <w:rPr>
          <w:rFonts w:ascii="Times New Roman" w:hAnsi="Times New Roman" w:cs="Times New Roman"/>
          <w:sz w:val="28"/>
          <w:szCs w:val="28"/>
        </w:rPr>
        <w:t>8</w:t>
      </w:r>
      <w:r w:rsidR="000D0E7C" w:rsidRPr="00A825C9">
        <w:rPr>
          <w:rFonts w:ascii="Times New Roman" w:hAnsi="Times New Roman" w:cs="Times New Roman"/>
          <w:sz w:val="28"/>
          <w:szCs w:val="28"/>
        </w:rPr>
        <w:t xml:space="preserve"> %)</w:t>
      </w:r>
      <w:r w:rsidR="00857A02" w:rsidRPr="00A825C9">
        <w:rPr>
          <w:rFonts w:ascii="Times New Roman" w:hAnsi="Times New Roman" w:cs="Times New Roman"/>
          <w:sz w:val="28"/>
          <w:szCs w:val="28"/>
        </w:rPr>
        <w:t>» исключить;</w:t>
      </w:r>
    </w:p>
    <w:p w14:paraId="347DF590" w14:textId="41A106D8" w:rsidR="00D00BD4" w:rsidRPr="00A825C9" w:rsidRDefault="00D00BD4" w:rsidP="00857A02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825C9">
        <w:rPr>
          <w:rFonts w:ascii="Times New Roman" w:hAnsi="Times New Roman" w:cs="Times New Roman"/>
          <w:sz w:val="28"/>
          <w:szCs w:val="28"/>
        </w:rPr>
        <w:t>в) в абзаце четвертом слова «</w:t>
      </w:r>
      <w:r w:rsidR="00232599" w:rsidRPr="00A825C9">
        <w:rPr>
          <w:rFonts w:ascii="Times New Roman" w:hAnsi="Times New Roman" w:cs="Times New Roman"/>
          <w:sz w:val="28"/>
          <w:szCs w:val="28"/>
        </w:rPr>
        <w:t>(в первую очередь, в Курск и Москву)</w:t>
      </w:r>
      <w:r w:rsidRPr="00A825C9">
        <w:rPr>
          <w:rFonts w:ascii="Times New Roman" w:hAnsi="Times New Roman" w:cs="Times New Roman"/>
          <w:sz w:val="28"/>
          <w:szCs w:val="28"/>
        </w:rPr>
        <w:t xml:space="preserve">» </w:t>
      </w:r>
      <w:r w:rsidR="00232599" w:rsidRPr="00A825C9">
        <w:rPr>
          <w:rFonts w:ascii="Times New Roman" w:hAnsi="Times New Roman" w:cs="Times New Roman"/>
          <w:sz w:val="28"/>
          <w:szCs w:val="28"/>
        </w:rPr>
        <w:t>исключить</w:t>
      </w:r>
      <w:r w:rsidRPr="00A825C9">
        <w:rPr>
          <w:rFonts w:ascii="Times New Roman" w:hAnsi="Times New Roman" w:cs="Times New Roman"/>
          <w:sz w:val="28"/>
          <w:szCs w:val="28"/>
        </w:rPr>
        <w:t>;</w:t>
      </w:r>
    </w:p>
    <w:p w14:paraId="7A81B7E0" w14:textId="6BD5BAC2" w:rsidR="00857A02" w:rsidRPr="00A825C9" w:rsidRDefault="00D00BD4" w:rsidP="00857A02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825C9">
        <w:rPr>
          <w:rFonts w:ascii="Times New Roman" w:hAnsi="Times New Roman" w:cs="Times New Roman"/>
          <w:sz w:val="28"/>
          <w:szCs w:val="28"/>
        </w:rPr>
        <w:t>г</w:t>
      </w:r>
      <w:r w:rsidR="00857A02" w:rsidRPr="00A825C9">
        <w:rPr>
          <w:rFonts w:ascii="Times New Roman" w:hAnsi="Times New Roman" w:cs="Times New Roman"/>
          <w:sz w:val="28"/>
          <w:szCs w:val="28"/>
        </w:rPr>
        <w:t>) в абзаце шестом</w:t>
      </w:r>
      <w:r w:rsidR="0058091F" w:rsidRPr="00A825C9">
        <w:rPr>
          <w:rFonts w:ascii="Times New Roman" w:hAnsi="Times New Roman" w:cs="Times New Roman"/>
          <w:sz w:val="28"/>
          <w:szCs w:val="28"/>
        </w:rPr>
        <w:t xml:space="preserve"> цифры</w:t>
      </w:r>
      <w:r w:rsidR="00857A02" w:rsidRPr="00A825C9">
        <w:rPr>
          <w:rFonts w:ascii="Times New Roman" w:hAnsi="Times New Roman" w:cs="Times New Roman"/>
          <w:sz w:val="28"/>
          <w:szCs w:val="28"/>
        </w:rPr>
        <w:t xml:space="preserve"> «20</w:t>
      </w:r>
      <w:r w:rsidR="00E37B87" w:rsidRPr="00A825C9">
        <w:rPr>
          <w:rFonts w:ascii="Times New Roman" w:hAnsi="Times New Roman" w:cs="Times New Roman"/>
          <w:sz w:val="28"/>
          <w:szCs w:val="28"/>
        </w:rPr>
        <w:t>23</w:t>
      </w:r>
      <w:r w:rsidR="00857A02" w:rsidRPr="00A825C9">
        <w:rPr>
          <w:rFonts w:ascii="Times New Roman" w:hAnsi="Times New Roman" w:cs="Times New Roman"/>
          <w:sz w:val="28"/>
          <w:szCs w:val="28"/>
        </w:rPr>
        <w:t>»</w:t>
      </w:r>
      <w:r w:rsidR="003649B1" w:rsidRPr="00A825C9">
        <w:rPr>
          <w:rFonts w:ascii="Times New Roman" w:hAnsi="Times New Roman" w:cs="Times New Roman"/>
          <w:sz w:val="28"/>
          <w:szCs w:val="28"/>
        </w:rPr>
        <w:t xml:space="preserve">, </w:t>
      </w:r>
      <w:r w:rsidR="00857A02" w:rsidRPr="00A825C9">
        <w:rPr>
          <w:rFonts w:ascii="Times New Roman" w:hAnsi="Times New Roman" w:cs="Times New Roman"/>
          <w:sz w:val="28"/>
          <w:szCs w:val="28"/>
        </w:rPr>
        <w:t>«20</w:t>
      </w:r>
      <w:r w:rsidR="00E37B87" w:rsidRPr="00A825C9">
        <w:rPr>
          <w:rFonts w:ascii="Times New Roman" w:hAnsi="Times New Roman" w:cs="Times New Roman"/>
          <w:sz w:val="28"/>
          <w:szCs w:val="28"/>
        </w:rPr>
        <w:t>43</w:t>
      </w:r>
      <w:r w:rsidR="00857A02" w:rsidRPr="00A825C9">
        <w:rPr>
          <w:rFonts w:ascii="Times New Roman" w:hAnsi="Times New Roman" w:cs="Times New Roman"/>
          <w:sz w:val="28"/>
          <w:szCs w:val="28"/>
        </w:rPr>
        <w:t xml:space="preserve">» заменить </w:t>
      </w:r>
      <w:r w:rsidR="0058091F" w:rsidRPr="00A825C9">
        <w:rPr>
          <w:rFonts w:ascii="Times New Roman" w:hAnsi="Times New Roman" w:cs="Times New Roman"/>
          <w:sz w:val="28"/>
          <w:szCs w:val="28"/>
        </w:rPr>
        <w:t xml:space="preserve">цифрами «2016», «2031» </w:t>
      </w:r>
      <w:r w:rsidR="003649B1" w:rsidRPr="00A825C9">
        <w:rPr>
          <w:rFonts w:ascii="Times New Roman" w:hAnsi="Times New Roman" w:cs="Times New Roman"/>
          <w:sz w:val="28"/>
          <w:szCs w:val="28"/>
        </w:rPr>
        <w:t>соответственно</w:t>
      </w:r>
      <w:r w:rsidR="008F3545" w:rsidRPr="00A825C9">
        <w:rPr>
          <w:rFonts w:ascii="Times New Roman" w:hAnsi="Times New Roman" w:cs="Times New Roman"/>
          <w:sz w:val="28"/>
          <w:szCs w:val="28"/>
        </w:rPr>
        <w:t xml:space="preserve">, </w:t>
      </w:r>
      <w:r w:rsidR="00857A02" w:rsidRPr="00A825C9">
        <w:rPr>
          <w:rFonts w:ascii="Times New Roman" w:hAnsi="Times New Roman" w:cs="Times New Roman"/>
          <w:sz w:val="28"/>
          <w:szCs w:val="28"/>
        </w:rPr>
        <w:t>слова «(сокращение численности населения на 2,</w:t>
      </w:r>
      <w:r w:rsidR="00E53764" w:rsidRPr="00A825C9">
        <w:rPr>
          <w:rFonts w:ascii="Times New Roman" w:hAnsi="Times New Roman" w:cs="Times New Roman"/>
          <w:sz w:val="28"/>
          <w:szCs w:val="28"/>
        </w:rPr>
        <w:t>5</w:t>
      </w:r>
      <w:r w:rsidR="00857A02" w:rsidRPr="00A825C9">
        <w:rPr>
          <w:rFonts w:ascii="Times New Roman" w:hAnsi="Times New Roman" w:cs="Times New Roman"/>
          <w:sz w:val="28"/>
          <w:szCs w:val="28"/>
        </w:rPr>
        <w:t>%)» исключить</w:t>
      </w:r>
      <w:r w:rsidR="008F3545" w:rsidRPr="00A825C9">
        <w:rPr>
          <w:rFonts w:ascii="Times New Roman" w:hAnsi="Times New Roman" w:cs="Times New Roman"/>
          <w:sz w:val="28"/>
          <w:szCs w:val="28"/>
        </w:rPr>
        <w:t xml:space="preserve">, </w:t>
      </w:r>
      <w:r w:rsidR="00857A02" w:rsidRPr="00A825C9">
        <w:rPr>
          <w:rFonts w:ascii="Times New Roman" w:hAnsi="Times New Roman" w:cs="Times New Roman"/>
          <w:sz w:val="28"/>
          <w:szCs w:val="28"/>
        </w:rPr>
        <w:t xml:space="preserve">слова «(уменьшение населения на </w:t>
      </w:r>
      <w:r w:rsidR="00E53764" w:rsidRPr="00A825C9">
        <w:rPr>
          <w:rFonts w:ascii="Times New Roman" w:hAnsi="Times New Roman" w:cs="Times New Roman"/>
          <w:sz w:val="28"/>
          <w:szCs w:val="28"/>
        </w:rPr>
        <w:t>7</w:t>
      </w:r>
      <w:r w:rsidR="00857A02" w:rsidRPr="00A825C9">
        <w:rPr>
          <w:rFonts w:ascii="Times New Roman" w:hAnsi="Times New Roman" w:cs="Times New Roman"/>
          <w:sz w:val="28"/>
          <w:szCs w:val="28"/>
        </w:rPr>
        <w:t>,</w:t>
      </w:r>
      <w:r w:rsidR="00E53764" w:rsidRPr="00A825C9">
        <w:rPr>
          <w:rFonts w:ascii="Times New Roman" w:hAnsi="Times New Roman" w:cs="Times New Roman"/>
          <w:sz w:val="28"/>
          <w:szCs w:val="28"/>
        </w:rPr>
        <w:t>2</w:t>
      </w:r>
      <w:r w:rsidR="00857A02" w:rsidRPr="00A825C9">
        <w:rPr>
          <w:rFonts w:ascii="Times New Roman" w:hAnsi="Times New Roman" w:cs="Times New Roman"/>
          <w:sz w:val="28"/>
          <w:szCs w:val="28"/>
        </w:rPr>
        <w:t>%)» исключить;</w:t>
      </w:r>
    </w:p>
    <w:p w14:paraId="0EEFC5E3" w14:textId="5A7543D3" w:rsidR="00535849" w:rsidRPr="00A825C9" w:rsidRDefault="00D00BD4" w:rsidP="003634E3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825C9">
        <w:rPr>
          <w:rFonts w:ascii="Times New Roman" w:hAnsi="Times New Roman" w:cs="Times New Roman"/>
          <w:sz w:val="28"/>
          <w:szCs w:val="28"/>
        </w:rPr>
        <w:t>д</w:t>
      </w:r>
      <w:r w:rsidR="00535849" w:rsidRPr="00A825C9">
        <w:rPr>
          <w:rFonts w:ascii="Times New Roman" w:hAnsi="Times New Roman" w:cs="Times New Roman"/>
          <w:sz w:val="28"/>
          <w:szCs w:val="28"/>
        </w:rPr>
        <w:t xml:space="preserve">) абзацы </w:t>
      </w:r>
      <w:r w:rsidR="00857A02" w:rsidRPr="00A825C9">
        <w:rPr>
          <w:rFonts w:ascii="Times New Roman" w:hAnsi="Times New Roman" w:cs="Times New Roman"/>
          <w:sz w:val="28"/>
          <w:szCs w:val="28"/>
        </w:rPr>
        <w:t>девятый - одиннадцатый</w:t>
      </w:r>
      <w:r w:rsidR="00535849" w:rsidRPr="00A825C9">
        <w:rPr>
          <w:rFonts w:ascii="Times New Roman" w:hAnsi="Times New Roman" w:cs="Times New Roman"/>
          <w:sz w:val="28"/>
          <w:szCs w:val="28"/>
        </w:rPr>
        <w:t xml:space="preserve"> изложить в следующей редакции:</w:t>
      </w:r>
    </w:p>
    <w:p w14:paraId="2863B11B" w14:textId="45408519" w:rsidR="00535849" w:rsidRPr="00A825C9" w:rsidRDefault="00535849" w:rsidP="00535849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825C9">
        <w:rPr>
          <w:rFonts w:ascii="Times New Roman" w:hAnsi="Times New Roman" w:cs="Times New Roman"/>
          <w:sz w:val="28"/>
          <w:szCs w:val="28"/>
        </w:rPr>
        <w:t>«Федеральный закон от 6 октября 2003 г. № 131-ФЗ «Об общих принципах организации местного самоуправления в Российской Федерации»;</w:t>
      </w:r>
    </w:p>
    <w:p w14:paraId="0A8F554C" w14:textId="6B49DB80" w:rsidR="00857A02" w:rsidRPr="00A825C9" w:rsidRDefault="00E53764" w:rsidP="00535849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825C9">
        <w:rPr>
          <w:rFonts w:ascii="Times New Roman" w:hAnsi="Times New Roman" w:cs="Times New Roman"/>
          <w:sz w:val="28"/>
          <w:szCs w:val="28"/>
        </w:rPr>
        <w:t>п</w:t>
      </w:r>
      <w:r w:rsidR="00535849" w:rsidRPr="00A825C9">
        <w:rPr>
          <w:rFonts w:ascii="Times New Roman" w:hAnsi="Times New Roman" w:cs="Times New Roman"/>
          <w:sz w:val="28"/>
          <w:szCs w:val="28"/>
        </w:rPr>
        <w:t>остановление Правительства Российской Федерации от 20 марта 2003 г. № 165 «О внесении изменений и дополнений в порядок разработки и реализации федеральных целевых программ и межгосударственных целевых программ, в осуществлении которых участвует Российская Федерация»;</w:t>
      </w:r>
    </w:p>
    <w:p w14:paraId="4493E414" w14:textId="5BC18AD9" w:rsidR="00535849" w:rsidRPr="00A825C9" w:rsidRDefault="00857A02" w:rsidP="00535849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825C9">
        <w:rPr>
          <w:rFonts w:ascii="Times New Roman" w:hAnsi="Times New Roman" w:cs="Times New Roman"/>
          <w:sz w:val="28"/>
          <w:szCs w:val="28"/>
        </w:rPr>
        <w:t>Стратегия социально-экономического развития Курской области на период до 2030 года;</w:t>
      </w:r>
      <w:r w:rsidR="00535849" w:rsidRPr="00A825C9">
        <w:rPr>
          <w:rFonts w:ascii="Times New Roman" w:hAnsi="Times New Roman" w:cs="Times New Roman"/>
          <w:sz w:val="28"/>
          <w:szCs w:val="28"/>
        </w:rPr>
        <w:t>»;</w:t>
      </w:r>
    </w:p>
    <w:p w14:paraId="5EDD192B" w14:textId="2A54FE4D" w:rsidR="00857A02" w:rsidRPr="00A825C9" w:rsidRDefault="00D00BD4" w:rsidP="00857A02">
      <w:pPr>
        <w:tabs>
          <w:tab w:val="left" w:pos="1134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A825C9">
        <w:rPr>
          <w:rFonts w:ascii="Times New Roman" w:hAnsi="Times New Roman" w:cs="Times New Roman"/>
          <w:sz w:val="28"/>
          <w:szCs w:val="28"/>
        </w:rPr>
        <w:lastRenderedPageBreak/>
        <w:t>е</w:t>
      </w:r>
      <w:r w:rsidR="00857A02" w:rsidRPr="00A825C9">
        <w:rPr>
          <w:rFonts w:ascii="Times New Roman" w:hAnsi="Times New Roman" w:cs="Times New Roman"/>
          <w:sz w:val="28"/>
          <w:szCs w:val="28"/>
        </w:rPr>
        <w:t>) в абзаце семнадцатом</w:t>
      </w:r>
      <w:r w:rsidR="00857A02" w:rsidRPr="00A825C9">
        <w:t xml:space="preserve"> </w:t>
      </w:r>
      <w:r w:rsidR="00857A02" w:rsidRPr="00A825C9">
        <w:rPr>
          <w:rFonts w:ascii="Times New Roman" w:hAnsi="Times New Roman" w:cs="Times New Roman"/>
          <w:sz w:val="28"/>
          <w:szCs w:val="28"/>
        </w:rPr>
        <w:t>слова «в Программу экономического и социального развития Курской области» заменить словами</w:t>
      </w:r>
      <w:r w:rsidR="00857A02" w:rsidRPr="00A825C9">
        <w:t xml:space="preserve"> </w:t>
      </w:r>
      <w:r w:rsidR="00857A02" w:rsidRPr="00A825C9">
        <w:rPr>
          <w:rFonts w:ascii="Times New Roman" w:eastAsia="Calibri" w:hAnsi="Times New Roman" w:cs="Times New Roman"/>
          <w:bCs/>
          <w:sz w:val="28"/>
          <w:szCs w:val="28"/>
        </w:rPr>
        <w:t>«в Стратегию социально-экономического развития Курской области на период до 2030 года»;</w:t>
      </w:r>
    </w:p>
    <w:p w14:paraId="07A5F4F0" w14:textId="5A33A63B" w:rsidR="00A44F88" w:rsidRPr="00A825C9" w:rsidRDefault="00A44F88" w:rsidP="00857A02">
      <w:pPr>
        <w:tabs>
          <w:tab w:val="left" w:pos="1134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A825C9">
        <w:rPr>
          <w:rFonts w:ascii="Times New Roman" w:eastAsia="Calibri" w:hAnsi="Times New Roman" w:cs="Times New Roman"/>
          <w:bCs/>
          <w:sz w:val="28"/>
          <w:szCs w:val="28"/>
        </w:rPr>
        <w:t>ж) абзац восемнадцатый исключить;</w:t>
      </w:r>
    </w:p>
    <w:p w14:paraId="2609D3E7" w14:textId="7A3E4C45" w:rsidR="00857A02" w:rsidRPr="00A825C9" w:rsidRDefault="00A44F88" w:rsidP="008A157B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825C9">
        <w:rPr>
          <w:rFonts w:ascii="Times New Roman" w:hAnsi="Times New Roman" w:cs="Times New Roman"/>
          <w:sz w:val="28"/>
          <w:szCs w:val="28"/>
        </w:rPr>
        <w:t>з</w:t>
      </w:r>
      <w:r w:rsidR="008A157B" w:rsidRPr="00A825C9">
        <w:rPr>
          <w:rFonts w:ascii="Times New Roman" w:hAnsi="Times New Roman" w:cs="Times New Roman"/>
          <w:sz w:val="28"/>
          <w:szCs w:val="28"/>
        </w:rPr>
        <w:t>) подраздел 2.1 «Сведения о программах комплексного социально-экономического развития муниципального образования, для реализации которых осуществляется создание объектов местного значения» изложить в следующей редакции:</w:t>
      </w:r>
    </w:p>
    <w:p w14:paraId="2501CDEA" w14:textId="77777777" w:rsidR="008A157B" w:rsidRPr="00A825C9" w:rsidRDefault="008A157B" w:rsidP="008A157B">
      <w:pPr>
        <w:widowControl w:val="0"/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«</w:t>
      </w:r>
      <w:r w:rsidRPr="00A825C9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2.1. Перечень нормативных правовых актов Курской области, для реализации которых осуществляется создание объектов местного значения</w:t>
      </w:r>
    </w:p>
    <w:p w14:paraId="514551B7" w14:textId="77777777" w:rsidR="008A157B" w:rsidRPr="00A825C9" w:rsidRDefault="008A157B" w:rsidP="008A157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5D5E0DB6" w14:textId="44907B91" w:rsidR="008A157B" w:rsidRPr="00A825C9" w:rsidRDefault="008A157B" w:rsidP="00857A0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825C9">
        <w:rPr>
          <w:rFonts w:ascii="Times New Roman" w:eastAsia="Calibri" w:hAnsi="Times New Roman" w:cs="Times New Roman"/>
          <w:sz w:val="28"/>
          <w:szCs w:val="28"/>
        </w:rPr>
        <w:t>1. Постановление Правительства Российской Федерации от 19 апреля 2012 г. № 350 «О федеральной целевой программе «Развитие водохозяйственного комплекса Российской Федерации в 2012 - 2020 годах».</w:t>
      </w:r>
    </w:p>
    <w:p w14:paraId="7C40E5D7" w14:textId="77777777" w:rsidR="008A157B" w:rsidRPr="00A825C9" w:rsidRDefault="008A157B" w:rsidP="008A157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825C9">
        <w:rPr>
          <w:rFonts w:ascii="Times New Roman" w:eastAsia="Calibri" w:hAnsi="Times New Roman" w:cs="Times New Roman"/>
          <w:sz w:val="28"/>
          <w:szCs w:val="28"/>
        </w:rPr>
        <w:t>2. Постановление Администрации Курской области от 20.07.2012 № 607-па «Об утверждении Схемы развития и размещения особо охраняемых природных территорий в Курской области на период до 2024 года».</w:t>
      </w:r>
    </w:p>
    <w:p w14:paraId="60BE6A6E" w14:textId="77777777" w:rsidR="008A157B" w:rsidRPr="00A825C9" w:rsidRDefault="008A157B" w:rsidP="008A157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825C9">
        <w:rPr>
          <w:rFonts w:ascii="Times New Roman" w:eastAsia="Calibri" w:hAnsi="Times New Roman" w:cs="Times New Roman"/>
          <w:sz w:val="28"/>
          <w:szCs w:val="28"/>
        </w:rPr>
        <w:t>3. Постановление Администрации Курской области от 08.10.2013 № 700-па «Об утверждении государственной программы Курской области «Развитие культуры в Курской области».</w:t>
      </w:r>
    </w:p>
    <w:p w14:paraId="0405EB96" w14:textId="77777777" w:rsidR="008A157B" w:rsidRPr="00A825C9" w:rsidRDefault="008A157B" w:rsidP="008A157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825C9">
        <w:rPr>
          <w:rFonts w:ascii="Times New Roman" w:eastAsia="Calibri" w:hAnsi="Times New Roman" w:cs="Times New Roman"/>
          <w:sz w:val="28"/>
          <w:szCs w:val="28"/>
        </w:rPr>
        <w:t>4. Постановление Администрации Курской области от 11.10.2013 № 724-па «Об утверждении государственной программы Курской области «Развитие физической культуры и спорта в Курской области».</w:t>
      </w:r>
    </w:p>
    <w:p w14:paraId="722B8300" w14:textId="77777777" w:rsidR="008A157B" w:rsidRPr="00A825C9" w:rsidRDefault="008A157B" w:rsidP="008A157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825C9">
        <w:rPr>
          <w:rFonts w:ascii="Times New Roman" w:eastAsia="Calibri" w:hAnsi="Times New Roman" w:cs="Times New Roman"/>
          <w:sz w:val="28"/>
          <w:szCs w:val="28"/>
        </w:rPr>
        <w:t>5. Постановление Администрации Курской области от 11.10.2013 № 716-па «Об утверждении государственной программы Курской области «Обеспечение доступным и комфортным жильем и коммунальными услугами граждан в Курской области».</w:t>
      </w:r>
    </w:p>
    <w:p w14:paraId="0A4D88F8" w14:textId="77777777" w:rsidR="008A157B" w:rsidRPr="00A825C9" w:rsidRDefault="008A157B" w:rsidP="008A157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825C9">
        <w:rPr>
          <w:rFonts w:ascii="Times New Roman" w:eastAsia="Calibri" w:hAnsi="Times New Roman" w:cs="Times New Roman"/>
          <w:sz w:val="28"/>
          <w:szCs w:val="28"/>
        </w:rPr>
        <w:t>6. Постановление Администрации Курской области от 18.10.2013 № 744-па «Об утверждении государственной программы Курской области «Развитие сельского хозяйства и регулирование рынков сельскохозяйственной продукции, сырья и продовольствия в Курской области».</w:t>
      </w:r>
    </w:p>
    <w:p w14:paraId="5B8C5035" w14:textId="77777777" w:rsidR="008A157B" w:rsidRPr="00A825C9" w:rsidRDefault="008A157B" w:rsidP="008A157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825C9">
        <w:rPr>
          <w:rFonts w:ascii="Times New Roman" w:eastAsia="Calibri" w:hAnsi="Times New Roman" w:cs="Times New Roman"/>
          <w:sz w:val="28"/>
          <w:szCs w:val="28"/>
        </w:rPr>
        <w:t>7. Постановление Администрации Курской области от 18.10.2013 № 748-па «Об утверждении государственной программы Курской области «Воспроизводство и использование природных ресурсов, охрана окружающей среды в Курской области».</w:t>
      </w:r>
    </w:p>
    <w:p w14:paraId="30EDF159" w14:textId="77777777" w:rsidR="008A157B" w:rsidRPr="00A825C9" w:rsidRDefault="008A157B" w:rsidP="008A157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825C9">
        <w:rPr>
          <w:rFonts w:ascii="Times New Roman" w:eastAsia="Calibri" w:hAnsi="Times New Roman" w:cs="Times New Roman"/>
          <w:sz w:val="28"/>
          <w:szCs w:val="28"/>
        </w:rPr>
        <w:t>8. Постановление Администрации Курской области от 22.10.2013 № 768-па «Об утверждении государственной программы Курской области «Развитие транспортной системы, обеспечение перевозки пассажиров в Курской области и безопасности дорожного движения».</w:t>
      </w:r>
    </w:p>
    <w:p w14:paraId="3350B2FB" w14:textId="77777777" w:rsidR="008A157B" w:rsidRPr="00A825C9" w:rsidRDefault="008A157B" w:rsidP="008A157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825C9">
        <w:rPr>
          <w:rFonts w:ascii="Times New Roman" w:eastAsia="Calibri" w:hAnsi="Times New Roman" w:cs="Times New Roman"/>
          <w:sz w:val="28"/>
          <w:szCs w:val="28"/>
        </w:rPr>
        <w:lastRenderedPageBreak/>
        <w:t>9. Постановление Администрации Курской области от 24.10.2013 № 778-па «Об утверждении государственной программы Курской области «Развитие промышленности в Курской области и повышение ее конкурентоспособности».</w:t>
      </w:r>
    </w:p>
    <w:p w14:paraId="39EF243F" w14:textId="77777777" w:rsidR="008A157B" w:rsidRPr="00A825C9" w:rsidRDefault="008A157B" w:rsidP="008A157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825C9">
        <w:rPr>
          <w:rFonts w:ascii="Times New Roman" w:eastAsia="Calibri" w:hAnsi="Times New Roman" w:cs="Times New Roman"/>
          <w:sz w:val="28"/>
          <w:szCs w:val="28"/>
        </w:rPr>
        <w:t>10. Постановление Администрации Курской области от 31.08.2017 № 684-па «Об утверждении государственной программы Курской области «Формирование современной городской среды в Курской области».</w:t>
      </w:r>
    </w:p>
    <w:p w14:paraId="264E4F4B" w14:textId="567DC0A9" w:rsidR="008A157B" w:rsidRPr="00A825C9" w:rsidRDefault="008A157B" w:rsidP="008A157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825C9">
        <w:rPr>
          <w:rFonts w:ascii="Times New Roman" w:eastAsia="Calibri" w:hAnsi="Times New Roman" w:cs="Times New Roman"/>
          <w:sz w:val="28"/>
          <w:szCs w:val="28"/>
        </w:rPr>
        <w:t>11. Постановление Администрации Курской области от 05.10.2017 № 769-па «Об утверждении государственной программы Курской области «Создание новых мест в общеобразовательных организациях Курской области в соответствии с прогнозируемой потребностью и современными условиями обучения».</w:t>
      </w:r>
    </w:p>
    <w:p w14:paraId="2544B1E3" w14:textId="77777777" w:rsidR="008A157B" w:rsidRPr="00A825C9" w:rsidRDefault="008A157B" w:rsidP="008A157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bookmarkStart w:id="3" w:name="_Hlk122599284"/>
      <w:r w:rsidRPr="00A825C9">
        <w:rPr>
          <w:rFonts w:ascii="Times New Roman" w:eastAsia="Calibri" w:hAnsi="Times New Roman" w:cs="Times New Roman"/>
          <w:sz w:val="28"/>
          <w:szCs w:val="28"/>
        </w:rPr>
        <w:t>12. Постановление Администрации Курской области от 29.11.2019 № 1185-па «Об утверждении Региональной программы газификации жилищно-коммунального хозяйства, промышленных и иных организаций Курской области на 2021 - 2030 годы».</w:t>
      </w:r>
    </w:p>
    <w:bookmarkEnd w:id="3"/>
    <w:p w14:paraId="356B915C" w14:textId="77777777" w:rsidR="008A157B" w:rsidRPr="00A825C9" w:rsidRDefault="008A157B" w:rsidP="008A157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825C9">
        <w:rPr>
          <w:rFonts w:ascii="Times New Roman" w:eastAsia="Calibri" w:hAnsi="Times New Roman" w:cs="Times New Roman"/>
          <w:sz w:val="28"/>
          <w:szCs w:val="28"/>
        </w:rPr>
        <w:t>13. Постановление Администрации Курской области от 20.07.2020 № 731-па «Об утверждении региональной программы «Развитие системы оказания паллиативной медицинской помощи в Курской области».</w:t>
      </w:r>
    </w:p>
    <w:p w14:paraId="739BDB76" w14:textId="21AAEDA5" w:rsidR="008A157B" w:rsidRPr="00A825C9" w:rsidRDefault="008A157B" w:rsidP="008A157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825C9">
        <w:rPr>
          <w:rFonts w:ascii="Times New Roman" w:eastAsia="Calibri" w:hAnsi="Times New Roman" w:cs="Times New Roman"/>
          <w:sz w:val="28"/>
          <w:szCs w:val="28"/>
        </w:rPr>
        <w:t>14. Постановление Администрации Курской области от 14.12.2020 № 1292-па «Об утверждении региональной программы «Модернизация первичного звена здравоохранения Курской области».</w:t>
      </w:r>
    </w:p>
    <w:p w14:paraId="3D3F2C89" w14:textId="77777777" w:rsidR="008A157B" w:rsidRPr="00A825C9" w:rsidRDefault="008A157B" w:rsidP="008A157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825C9">
        <w:rPr>
          <w:rFonts w:ascii="Times New Roman" w:eastAsia="Calibri" w:hAnsi="Times New Roman" w:cs="Times New Roman"/>
          <w:sz w:val="28"/>
          <w:szCs w:val="28"/>
        </w:rPr>
        <w:t>15. Постановление Администрации Курской области от 30.12.2021 № 1536-па «Об утверждении территориальной программы государственных гарантий бесплатного оказания гражданам медицинской помощи в Курской области на 2022 год и на плановый период 2023 и 2024 годов».</w:t>
      </w:r>
    </w:p>
    <w:p w14:paraId="3B9C688C" w14:textId="77777777" w:rsidR="008A157B" w:rsidRPr="00A825C9" w:rsidRDefault="008A157B" w:rsidP="008A157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825C9">
        <w:rPr>
          <w:rFonts w:ascii="Times New Roman" w:eastAsia="Calibri" w:hAnsi="Times New Roman" w:cs="Times New Roman"/>
          <w:sz w:val="28"/>
          <w:szCs w:val="28"/>
        </w:rPr>
        <w:t>16. Приказ комитета жилищно-коммунального хозяйства и ТЭК Курской области от 15.07.2019 № 101 «Об утверждении инвестиционной программы филиала ПАО «Квадра» – «Курская генерация» в сфере теплоснабжения на 2020 - 2024 годы».</w:t>
      </w:r>
    </w:p>
    <w:p w14:paraId="7A63A875" w14:textId="77777777" w:rsidR="008A157B" w:rsidRPr="00A825C9" w:rsidRDefault="008A157B" w:rsidP="008A157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825C9">
        <w:rPr>
          <w:rFonts w:ascii="Times New Roman" w:eastAsia="Calibri" w:hAnsi="Times New Roman" w:cs="Times New Roman"/>
          <w:sz w:val="28"/>
          <w:szCs w:val="28"/>
        </w:rPr>
        <w:t>17. Приказ комитета жилищно-коммунального хозяйства и ТЭК Курской области от 05.07.2022 № 105 «Об утверждении территориальной схемы обращения с отходами Курской области».»;</w:t>
      </w:r>
    </w:p>
    <w:p w14:paraId="24CC43B6" w14:textId="504CED38" w:rsidR="000152CF" w:rsidRPr="00A825C9" w:rsidRDefault="001012DF" w:rsidP="000152CF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25C9">
        <w:rPr>
          <w:rFonts w:ascii="Times New Roman" w:eastAsia="Calibri" w:hAnsi="Times New Roman" w:cs="Times New Roman"/>
          <w:sz w:val="28"/>
          <w:szCs w:val="28"/>
        </w:rPr>
        <w:t>и</w:t>
      </w:r>
      <w:r w:rsidR="000152CF" w:rsidRPr="00A825C9">
        <w:rPr>
          <w:rFonts w:ascii="Times New Roman" w:eastAsia="Calibri" w:hAnsi="Times New Roman" w:cs="Times New Roman"/>
          <w:sz w:val="28"/>
          <w:szCs w:val="28"/>
        </w:rPr>
        <w:t>)</w:t>
      </w:r>
      <w:r w:rsidR="000152CF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подраздел </w:t>
      </w:r>
      <w:r w:rsidR="007C1D5C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«Баланс земель» подраздела </w:t>
      </w:r>
      <w:r w:rsidR="000152CF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2.2 «Территориально-планировочная организация муниципального образования. Баланс земель территории муниципального образования» </w:t>
      </w:r>
      <w:r w:rsidR="007C1D5C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изложить в следующей редакции</w:t>
      </w:r>
      <w:r w:rsidR="000152CF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14:paraId="4B4E7409" w14:textId="77777777" w:rsidR="000152CF" w:rsidRPr="00A825C9" w:rsidRDefault="000152CF" w:rsidP="000152C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bookmarkStart w:id="4" w:name="_Hlk119507894"/>
      <w:bookmarkStart w:id="5" w:name="_Hlk119507830"/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bookmarkStart w:id="6" w:name="_Hlk119507813"/>
      <w:r w:rsidRPr="00A825C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Баланс земель</w:t>
      </w:r>
    </w:p>
    <w:p w14:paraId="2D24E1F6" w14:textId="77777777" w:rsidR="00FF2932" w:rsidRPr="00A825C9" w:rsidRDefault="00FF2932" w:rsidP="000152C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BC64BB9" w14:textId="20291FCB" w:rsidR="00693B89" w:rsidRPr="00A825C9" w:rsidRDefault="000152CF" w:rsidP="000152C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Данные о распределении территории муниципального образования </w:t>
      </w:r>
      <w:bookmarkStart w:id="7" w:name="_Hlk121838565"/>
      <w:bookmarkStart w:id="8" w:name="_Hlk120003882"/>
      <w:r w:rsidR="007C1D5C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proofErr w:type="spellStart"/>
      <w:r w:rsidR="00E53764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Старолещинский</w:t>
      </w:r>
      <w:proofErr w:type="spellEnd"/>
      <w:r w:rsidR="007C1D5C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сельсовет» </w:t>
      </w:r>
      <w:r w:rsidR="00E53764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Солнцевского</w:t>
      </w:r>
      <w:r w:rsidR="007C1D5C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района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bookmarkEnd w:id="7"/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Курской области </w:t>
      </w:r>
      <w:bookmarkEnd w:id="8"/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по целевому использованию территорий (согласно информации, полученной с Карты функциональных зон) представлены в таблице.</w:t>
      </w:r>
      <w:bookmarkEnd w:id="6"/>
    </w:p>
    <w:p w14:paraId="39E934FA" w14:textId="77777777" w:rsidR="001012DF" w:rsidRPr="00A825C9" w:rsidRDefault="001012DF" w:rsidP="003649B1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bookmarkStart w:id="9" w:name="_Hlk119508083"/>
      <w:bookmarkEnd w:id="4"/>
      <w:bookmarkEnd w:id="5"/>
    </w:p>
    <w:p w14:paraId="7BDF3053" w14:textId="39E6F2EF" w:rsidR="000152CF" w:rsidRPr="00A825C9" w:rsidRDefault="003649B1" w:rsidP="003649B1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 xml:space="preserve">Таблица. </w:t>
      </w:r>
      <w:r w:rsidR="000152CF" w:rsidRPr="00A825C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Баланс земель по состоянию на 1 </w:t>
      </w:r>
      <w:r w:rsidR="00A9796B" w:rsidRPr="00A825C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января</w:t>
      </w:r>
      <w:r w:rsidR="000152CF" w:rsidRPr="00A825C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202</w:t>
      </w:r>
      <w:r w:rsidR="00FF2932" w:rsidRPr="00A825C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4</w:t>
      </w:r>
      <w:r w:rsidR="000152CF" w:rsidRPr="00A825C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года</w:t>
      </w:r>
    </w:p>
    <w:p w14:paraId="3C4DD078" w14:textId="77777777" w:rsidR="000152CF" w:rsidRPr="00A825C9" w:rsidRDefault="000152CF" w:rsidP="000152C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586"/>
        <w:gridCol w:w="1475"/>
      </w:tblGrid>
      <w:tr w:rsidR="000152CF" w:rsidRPr="00A825C9" w14:paraId="3D0EB448" w14:textId="77777777" w:rsidTr="003649B1">
        <w:trPr>
          <w:cantSplit/>
          <w:trHeight w:val="252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43703A" w14:textId="77777777" w:rsidR="000152CF" w:rsidRPr="00A825C9" w:rsidRDefault="000152CF" w:rsidP="003649B1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A825C9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Функциональные зоны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351261" w14:textId="77777777" w:rsidR="000152CF" w:rsidRPr="00A825C9" w:rsidRDefault="000152CF" w:rsidP="003649B1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A825C9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Площадь, га</w:t>
            </w:r>
          </w:p>
        </w:tc>
      </w:tr>
      <w:tr w:rsidR="000152CF" w:rsidRPr="00A825C9" w14:paraId="7227CA52" w14:textId="77777777" w:rsidTr="003649B1">
        <w:trPr>
          <w:trHeight w:val="219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2C1632" w14:textId="6C0763E6" w:rsidR="000152CF" w:rsidRPr="00A825C9" w:rsidRDefault="000152CF" w:rsidP="007239D8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A825C9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 xml:space="preserve">Зона </w:t>
            </w:r>
            <w:bookmarkStart w:id="10" w:name="_Hlk120001759"/>
            <w:r w:rsidRPr="00A825C9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застройки малоэтажными жилыми домами</w:t>
            </w:r>
            <w:bookmarkEnd w:id="10"/>
            <w:r w:rsidR="007239D8" w:rsidRPr="00A825C9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 xml:space="preserve"> (до 4 этажей, включая мансардный)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5C6F55" w14:textId="1702BF4D" w:rsidR="000152CF" w:rsidRPr="00A825C9" w:rsidRDefault="007239D8" w:rsidP="003649B1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A825C9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794,9</w:t>
            </w:r>
            <w:r w:rsidR="008F59D9" w:rsidRPr="00A825C9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0</w:t>
            </w:r>
          </w:p>
        </w:tc>
      </w:tr>
      <w:tr w:rsidR="000152CF" w:rsidRPr="00A825C9" w14:paraId="1C50272F" w14:textId="77777777" w:rsidTr="003649B1">
        <w:trPr>
          <w:trHeight w:val="223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899FB3" w14:textId="05674C42" w:rsidR="000152CF" w:rsidRPr="00A825C9" w:rsidRDefault="007239D8" w:rsidP="003649B1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A825C9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Многофункциональная-общественно-деловая зона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C0963A" w14:textId="1AF98A05" w:rsidR="000152CF" w:rsidRPr="00A825C9" w:rsidRDefault="007239D8" w:rsidP="003649B1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A825C9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14,59</w:t>
            </w:r>
          </w:p>
        </w:tc>
      </w:tr>
      <w:tr w:rsidR="000152CF" w:rsidRPr="00A825C9" w14:paraId="632D0211" w14:textId="77777777" w:rsidTr="003649B1">
        <w:trPr>
          <w:trHeight w:val="252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FBF012" w14:textId="77777777" w:rsidR="000152CF" w:rsidRPr="00A825C9" w:rsidRDefault="000152CF" w:rsidP="003649B1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A825C9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Зоны сельскохозяйственного назначения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35ACA4" w14:textId="36F14B15" w:rsidR="000152CF" w:rsidRPr="00A825C9" w:rsidRDefault="007239D8" w:rsidP="003649B1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A825C9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</w:rPr>
              <w:t>11993,44</w:t>
            </w:r>
          </w:p>
        </w:tc>
      </w:tr>
      <w:tr w:rsidR="000152CF" w:rsidRPr="00A825C9" w14:paraId="00AD7568" w14:textId="77777777" w:rsidTr="003649B1">
        <w:trPr>
          <w:trHeight w:val="252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B534FE" w14:textId="53E5FF52" w:rsidR="000152CF" w:rsidRPr="00A825C9" w:rsidRDefault="000152CF" w:rsidP="003649B1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825C9">
              <w:rPr>
                <w:rFonts w:ascii="Times New Roman" w:eastAsia="Calibri" w:hAnsi="Times New Roman" w:cs="Times New Roman"/>
                <w:sz w:val="20"/>
                <w:szCs w:val="20"/>
              </w:rPr>
              <w:t>Зона сельскохозяйственны</w:t>
            </w:r>
            <w:r w:rsidR="007239D8" w:rsidRPr="00A825C9">
              <w:rPr>
                <w:rFonts w:ascii="Times New Roman" w:eastAsia="Calibri" w:hAnsi="Times New Roman" w:cs="Times New Roman"/>
                <w:sz w:val="20"/>
                <w:szCs w:val="20"/>
              </w:rPr>
              <w:t>х</w:t>
            </w:r>
            <w:r w:rsidRPr="00A825C9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угод</w:t>
            </w:r>
            <w:r w:rsidR="007239D8" w:rsidRPr="00A825C9">
              <w:rPr>
                <w:rFonts w:ascii="Times New Roman" w:eastAsia="Calibri" w:hAnsi="Times New Roman" w:cs="Times New Roman"/>
                <w:sz w:val="20"/>
                <w:szCs w:val="20"/>
              </w:rPr>
              <w:t>ий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BEE6EA" w14:textId="5F71A731" w:rsidR="000152CF" w:rsidRPr="00A825C9" w:rsidRDefault="007239D8" w:rsidP="003649B1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A825C9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10770,0</w:t>
            </w:r>
            <w:r w:rsidR="008F59D9" w:rsidRPr="00A825C9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0</w:t>
            </w:r>
          </w:p>
        </w:tc>
      </w:tr>
      <w:tr w:rsidR="000152CF" w:rsidRPr="00A825C9" w14:paraId="0F1EC204" w14:textId="77777777" w:rsidTr="003649B1">
        <w:trPr>
          <w:trHeight w:val="252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7DB475" w14:textId="6329851A" w:rsidR="000152CF" w:rsidRPr="00A825C9" w:rsidRDefault="007239D8" w:rsidP="003649B1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  <w:r w:rsidRPr="00A825C9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>Производственная зона сельскохозяйственных предприятий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809D4A" w14:textId="2627E1D0" w:rsidR="000152CF" w:rsidRPr="00A825C9" w:rsidRDefault="007239D8" w:rsidP="003649B1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A825C9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118,6</w:t>
            </w:r>
            <w:r w:rsidR="008F59D9" w:rsidRPr="00A825C9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0</w:t>
            </w:r>
          </w:p>
        </w:tc>
      </w:tr>
      <w:tr w:rsidR="000152CF" w:rsidRPr="00A825C9" w14:paraId="0038B576" w14:textId="77777777" w:rsidTr="003649B1">
        <w:trPr>
          <w:trHeight w:val="164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05D009" w14:textId="5D786736" w:rsidR="000152CF" w:rsidRPr="00A825C9" w:rsidRDefault="007239D8" w:rsidP="003649B1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825C9">
              <w:rPr>
                <w:rFonts w:ascii="Times New Roman" w:eastAsia="Calibri" w:hAnsi="Times New Roman" w:cs="Times New Roman"/>
                <w:sz w:val="20"/>
                <w:szCs w:val="20"/>
              </w:rPr>
              <w:t>П</w:t>
            </w:r>
            <w:r w:rsidR="000152CF" w:rsidRPr="00A825C9">
              <w:rPr>
                <w:rFonts w:ascii="Times New Roman" w:eastAsia="Calibri" w:hAnsi="Times New Roman" w:cs="Times New Roman"/>
                <w:sz w:val="20"/>
                <w:szCs w:val="20"/>
              </w:rPr>
              <w:t>риродно-ландшафтн</w:t>
            </w:r>
            <w:r w:rsidRPr="00A825C9">
              <w:rPr>
                <w:rFonts w:ascii="Times New Roman" w:eastAsia="Calibri" w:hAnsi="Times New Roman" w:cs="Times New Roman"/>
                <w:sz w:val="20"/>
                <w:szCs w:val="20"/>
              </w:rPr>
              <w:t>ая зона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0AAA6C" w14:textId="630EA853" w:rsidR="000152CF" w:rsidRPr="00A825C9" w:rsidRDefault="007239D8" w:rsidP="003649B1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A825C9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946,6</w:t>
            </w:r>
            <w:r w:rsidR="008F59D9" w:rsidRPr="00A825C9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0</w:t>
            </w:r>
          </w:p>
        </w:tc>
      </w:tr>
      <w:tr w:rsidR="000152CF" w:rsidRPr="00A825C9" w14:paraId="3A3BEBC9" w14:textId="77777777" w:rsidTr="003649B1">
        <w:trPr>
          <w:trHeight w:val="164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961EED" w14:textId="77777777" w:rsidR="000152CF" w:rsidRPr="00A825C9" w:rsidRDefault="000152CF" w:rsidP="003649B1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825C9">
              <w:rPr>
                <w:rFonts w:ascii="Times New Roman" w:eastAsia="Calibri" w:hAnsi="Times New Roman" w:cs="Times New Roman"/>
                <w:sz w:val="20"/>
                <w:szCs w:val="20"/>
              </w:rPr>
              <w:t>Зона сельскохозяйственного использования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2D2047" w14:textId="5BBD0FA2" w:rsidR="000152CF" w:rsidRPr="00A825C9" w:rsidRDefault="007239D8" w:rsidP="003649B1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A825C9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95,53</w:t>
            </w:r>
          </w:p>
        </w:tc>
      </w:tr>
      <w:tr w:rsidR="00D55E94" w:rsidRPr="00A825C9" w14:paraId="075896B3" w14:textId="77777777" w:rsidTr="003649B1">
        <w:trPr>
          <w:trHeight w:val="164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82C85F" w14:textId="31C9D7E1" w:rsidR="00D55E94" w:rsidRPr="00A825C9" w:rsidRDefault="00D55E94" w:rsidP="003649B1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825C9">
              <w:rPr>
                <w:rFonts w:ascii="Times New Roman" w:eastAsia="Calibri" w:hAnsi="Times New Roman" w:cs="Times New Roman"/>
                <w:sz w:val="20"/>
                <w:szCs w:val="20"/>
              </w:rPr>
              <w:t>Подзона сельскохозяйственного использования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4DBD00" w14:textId="48FB9283" w:rsidR="00D55E94" w:rsidRPr="00A825C9" w:rsidRDefault="00D55E94" w:rsidP="003649B1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A825C9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62,7</w:t>
            </w:r>
            <w:r w:rsidR="007239D8" w:rsidRPr="00A825C9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1</w:t>
            </w:r>
          </w:p>
        </w:tc>
      </w:tr>
      <w:tr w:rsidR="000152CF" w:rsidRPr="00A825C9" w14:paraId="1AEB6C28" w14:textId="77777777" w:rsidTr="003649B1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AE9E34" w14:textId="77777777" w:rsidR="000152CF" w:rsidRPr="00A825C9" w:rsidRDefault="000152CF" w:rsidP="003649B1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A825C9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Зоны рекреационного назначения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F81285" w14:textId="44FB466B" w:rsidR="000152CF" w:rsidRPr="00A825C9" w:rsidRDefault="00D46B3C" w:rsidP="003649B1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A825C9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1277,95</w:t>
            </w:r>
          </w:p>
        </w:tc>
      </w:tr>
      <w:tr w:rsidR="000152CF" w:rsidRPr="00A825C9" w14:paraId="7443898F" w14:textId="77777777" w:rsidTr="003649B1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1D06CD" w14:textId="35080A25" w:rsidR="000152CF" w:rsidRPr="00A825C9" w:rsidRDefault="00D55E94" w:rsidP="003649B1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825C9">
              <w:rPr>
                <w:rFonts w:ascii="Times New Roman" w:eastAsia="Calibri" w:hAnsi="Times New Roman" w:cs="Times New Roman"/>
                <w:sz w:val="20"/>
                <w:szCs w:val="20"/>
              </w:rPr>
              <w:t>Зона рекреаци</w:t>
            </w:r>
            <w:r w:rsidR="008F59D9" w:rsidRPr="00A825C9">
              <w:rPr>
                <w:rFonts w:ascii="Times New Roman" w:eastAsia="Calibri" w:hAnsi="Times New Roman" w:cs="Times New Roman"/>
                <w:sz w:val="20"/>
                <w:szCs w:val="20"/>
              </w:rPr>
              <w:t>онного назначения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9AC34F" w14:textId="23A351B7" w:rsidR="000152CF" w:rsidRPr="00A825C9" w:rsidRDefault="008F59D9" w:rsidP="003649B1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825C9">
              <w:rPr>
                <w:rFonts w:ascii="Times New Roman" w:eastAsia="Calibri" w:hAnsi="Times New Roman" w:cs="Times New Roman"/>
                <w:sz w:val="20"/>
                <w:szCs w:val="20"/>
              </w:rPr>
              <w:t>147,90</w:t>
            </w:r>
          </w:p>
        </w:tc>
      </w:tr>
      <w:tr w:rsidR="00D55E94" w:rsidRPr="00A825C9" w14:paraId="35B2E7E5" w14:textId="77777777" w:rsidTr="003649B1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671A4C" w14:textId="559BA969" w:rsidR="00D55E94" w:rsidRPr="00A825C9" w:rsidRDefault="00D55E94" w:rsidP="003649B1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825C9">
              <w:rPr>
                <w:rFonts w:ascii="Times New Roman" w:eastAsia="Calibri" w:hAnsi="Times New Roman" w:cs="Times New Roman"/>
                <w:sz w:val="20"/>
                <w:szCs w:val="20"/>
              </w:rPr>
              <w:t>Зона рекреации резервных лесов (городские леса)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689898" w14:textId="59D17593" w:rsidR="00D55E94" w:rsidRPr="00A825C9" w:rsidRDefault="008F59D9" w:rsidP="003649B1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825C9">
              <w:rPr>
                <w:rFonts w:ascii="Times New Roman" w:eastAsia="Calibri" w:hAnsi="Times New Roman" w:cs="Times New Roman"/>
                <w:sz w:val="20"/>
                <w:szCs w:val="20"/>
              </w:rPr>
              <w:t>13,62</w:t>
            </w:r>
          </w:p>
        </w:tc>
      </w:tr>
      <w:tr w:rsidR="000152CF" w:rsidRPr="00A825C9" w14:paraId="653006A4" w14:textId="77777777" w:rsidTr="003649B1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012750" w14:textId="1177D146" w:rsidR="000152CF" w:rsidRPr="00A825C9" w:rsidRDefault="008F59D9" w:rsidP="003649B1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825C9">
              <w:rPr>
                <w:rFonts w:ascii="Times New Roman" w:eastAsia="Calibri" w:hAnsi="Times New Roman" w:cs="Times New Roman"/>
                <w:sz w:val="20"/>
                <w:szCs w:val="20"/>
              </w:rPr>
              <w:t>Контура лесных участков в картографических материалах соответствуют сведениям по Солнцевскому лесничеству, внесенным в ЕГРН с реестровым номером 46:22-6.26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4E0559" w14:textId="71075A91" w:rsidR="000152CF" w:rsidRPr="00A825C9" w:rsidRDefault="008F59D9" w:rsidP="003649B1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825C9">
              <w:rPr>
                <w:rFonts w:ascii="Times New Roman" w:eastAsia="Calibri" w:hAnsi="Times New Roman" w:cs="Times New Roman"/>
                <w:sz w:val="20"/>
                <w:szCs w:val="20"/>
              </w:rPr>
              <w:t>1050,00</w:t>
            </w:r>
          </w:p>
        </w:tc>
      </w:tr>
      <w:tr w:rsidR="000152CF" w:rsidRPr="00A825C9" w14:paraId="00FBD62E" w14:textId="77777777" w:rsidTr="003649B1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F6D825" w14:textId="7845C74C" w:rsidR="000152CF" w:rsidRPr="00A825C9" w:rsidRDefault="00D55E94" w:rsidP="003649B1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825C9">
              <w:rPr>
                <w:rFonts w:ascii="Times New Roman" w:eastAsia="Calibri" w:hAnsi="Times New Roman" w:cs="Times New Roman"/>
                <w:sz w:val="20"/>
                <w:szCs w:val="20"/>
              </w:rPr>
              <w:t>З</w:t>
            </w:r>
            <w:r w:rsidR="008F59D9" w:rsidRPr="00A825C9">
              <w:rPr>
                <w:rFonts w:ascii="Times New Roman" w:eastAsia="Calibri" w:hAnsi="Times New Roman" w:cs="Times New Roman"/>
                <w:sz w:val="20"/>
                <w:szCs w:val="20"/>
              </w:rPr>
              <w:t>она акваторий (водный фонд)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CEAE26" w14:textId="3766C5D5" w:rsidR="000152CF" w:rsidRPr="00A825C9" w:rsidRDefault="008F59D9" w:rsidP="003649B1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825C9">
              <w:rPr>
                <w:rFonts w:ascii="Times New Roman" w:eastAsia="Calibri" w:hAnsi="Times New Roman" w:cs="Times New Roman"/>
                <w:sz w:val="20"/>
                <w:szCs w:val="20"/>
              </w:rPr>
              <w:t>64,71</w:t>
            </w:r>
          </w:p>
        </w:tc>
      </w:tr>
      <w:tr w:rsidR="00E70666" w:rsidRPr="00A825C9" w14:paraId="56A3D3B2" w14:textId="77777777" w:rsidTr="003649B1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0692EF" w14:textId="17B755BB" w:rsidR="00E70666" w:rsidRPr="00A825C9" w:rsidRDefault="00E70666" w:rsidP="003649B1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825C9">
              <w:rPr>
                <w:rFonts w:ascii="Times New Roman" w:eastAsia="Calibri" w:hAnsi="Times New Roman" w:cs="Times New Roman"/>
                <w:sz w:val="20"/>
                <w:szCs w:val="20"/>
              </w:rPr>
              <w:t>Водоток, водоем (река, озеро)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3FB230" w14:textId="316A3F94" w:rsidR="00E70666" w:rsidRPr="00A825C9" w:rsidRDefault="00E70666" w:rsidP="003649B1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825C9">
              <w:rPr>
                <w:rFonts w:ascii="Times New Roman" w:eastAsia="Calibri" w:hAnsi="Times New Roman" w:cs="Times New Roman"/>
                <w:sz w:val="20"/>
                <w:szCs w:val="20"/>
              </w:rPr>
              <w:t>1,72</w:t>
            </w:r>
          </w:p>
        </w:tc>
      </w:tr>
      <w:tr w:rsidR="000152CF" w:rsidRPr="00A825C9" w14:paraId="690DCED8" w14:textId="77777777" w:rsidTr="003649B1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54452D" w14:textId="77777777" w:rsidR="000152CF" w:rsidRPr="00A825C9" w:rsidRDefault="000152CF" w:rsidP="003649B1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A825C9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Зоны инженерной и транспортной инфраструктуры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EEBE78" w14:textId="42030E54" w:rsidR="000152CF" w:rsidRPr="00A825C9" w:rsidRDefault="00D46B3C" w:rsidP="003649B1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A825C9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56,63</w:t>
            </w:r>
          </w:p>
        </w:tc>
      </w:tr>
      <w:tr w:rsidR="000152CF" w:rsidRPr="00A825C9" w14:paraId="1D499AB5" w14:textId="77777777" w:rsidTr="003649B1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C518B9" w14:textId="77777777" w:rsidR="000152CF" w:rsidRPr="00A825C9" w:rsidRDefault="000152CF" w:rsidP="003649B1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color w:val="000000" w:themeColor="text1"/>
                <w:sz w:val="20"/>
                <w:szCs w:val="20"/>
              </w:rPr>
            </w:pPr>
            <w:r w:rsidRPr="00A825C9">
              <w:rPr>
                <w:rFonts w:ascii="Times New Roman" w:eastAsia="Calibri" w:hAnsi="Times New Roman" w:cs="Times New Roman"/>
                <w:color w:val="000000" w:themeColor="text1"/>
                <w:sz w:val="20"/>
                <w:szCs w:val="20"/>
              </w:rPr>
              <w:t>Зона улично-дорожной сети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524C66" w14:textId="4F5BB045" w:rsidR="000152CF" w:rsidRPr="00A825C9" w:rsidRDefault="00D46B3C" w:rsidP="003649B1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0"/>
                <w:szCs w:val="20"/>
              </w:rPr>
            </w:pPr>
            <w:r w:rsidRPr="00A825C9">
              <w:rPr>
                <w:rFonts w:ascii="Times New Roman" w:eastAsia="Calibri" w:hAnsi="Times New Roman" w:cs="Times New Roman"/>
                <w:color w:val="000000" w:themeColor="text1"/>
                <w:sz w:val="20"/>
                <w:szCs w:val="20"/>
              </w:rPr>
              <w:t>10,10</w:t>
            </w:r>
          </w:p>
        </w:tc>
      </w:tr>
      <w:tr w:rsidR="000152CF" w:rsidRPr="00A825C9" w14:paraId="5F848C23" w14:textId="77777777" w:rsidTr="003649B1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C0C754" w14:textId="77777777" w:rsidR="000152CF" w:rsidRPr="00A825C9" w:rsidRDefault="000152CF" w:rsidP="003649B1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color w:val="000000" w:themeColor="text1"/>
                <w:sz w:val="20"/>
                <w:szCs w:val="20"/>
              </w:rPr>
            </w:pPr>
            <w:r w:rsidRPr="00A825C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Зона инженерной инфраструктуры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ABB67D" w14:textId="02C4B4E0" w:rsidR="000152CF" w:rsidRPr="00A825C9" w:rsidRDefault="00D46B3C" w:rsidP="003649B1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0"/>
                <w:szCs w:val="20"/>
              </w:rPr>
            </w:pPr>
            <w:r w:rsidRPr="00A825C9">
              <w:rPr>
                <w:rFonts w:ascii="Times New Roman" w:eastAsia="Calibri" w:hAnsi="Times New Roman" w:cs="Times New Roman"/>
                <w:color w:val="000000" w:themeColor="text1"/>
                <w:sz w:val="20"/>
                <w:szCs w:val="20"/>
              </w:rPr>
              <w:t>4,70</w:t>
            </w:r>
          </w:p>
        </w:tc>
      </w:tr>
      <w:tr w:rsidR="000152CF" w:rsidRPr="00A825C9" w14:paraId="63F33214" w14:textId="77777777" w:rsidTr="003649B1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00F36D" w14:textId="77777777" w:rsidR="000152CF" w:rsidRPr="00A825C9" w:rsidRDefault="000152CF" w:rsidP="003649B1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color w:val="000000" w:themeColor="text1"/>
                <w:sz w:val="20"/>
                <w:szCs w:val="20"/>
              </w:rPr>
            </w:pPr>
            <w:r w:rsidRPr="00A825C9">
              <w:rPr>
                <w:rFonts w:ascii="Times New Roman" w:eastAsia="Calibri" w:hAnsi="Times New Roman" w:cs="Times New Roman"/>
                <w:color w:val="000000" w:themeColor="text1"/>
                <w:sz w:val="20"/>
                <w:szCs w:val="20"/>
              </w:rPr>
              <w:t>Зона транспортной инфраструктуры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879F32" w14:textId="62223B1B" w:rsidR="000152CF" w:rsidRPr="00A825C9" w:rsidRDefault="00D46B3C" w:rsidP="003649B1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0"/>
                <w:szCs w:val="20"/>
              </w:rPr>
            </w:pPr>
            <w:r w:rsidRPr="00A825C9">
              <w:rPr>
                <w:rFonts w:ascii="Times New Roman" w:eastAsia="Calibri" w:hAnsi="Times New Roman" w:cs="Times New Roman"/>
                <w:color w:val="000000" w:themeColor="text1"/>
                <w:sz w:val="20"/>
                <w:szCs w:val="20"/>
              </w:rPr>
              <w:t>41,83</w:t>
            </w:r>
          </w:p>
        </w:tc>
      </w:tr>
      <w:tr w:rsidR="000152CF" w:rsidRPr="00A825C9" w14:paraId="2563EDE6" w14:textId="77777777" w:rsidTr="003649B1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1A2F5D" w14:textId="7D1C7662" w:rsidR="000152CF" w:rsidRPr="00A825C9" w:rsidRDefault="000152CF" w:rsidP="003649B1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A825C9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Зон</w:t>
            </w:r>
            <w:r w:rsidR="005A3111" w:rsidRPr="00A825C9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ы</w:t>
            </w:r>
            <w:r w:rsidRPr="00A825C9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="005A3111" w:rsidRPr="00A825C9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специального назначения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98077C" w14:textId="6C9E75B3" w:rsidR="000152CF" w:rsidRPr="00A825C9" w:rsidRDefault="005A3111" w:rsidP="003649B1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A825C9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63,18</w:t>
            </w:r>
          </w:p>
        </w:tc>
      </w:tr>
      <w:tr w:rsidR="005A3111" w:rsidRPr="00A825C9" w14:paraId="15100AD0" w14:textId="77777777" w:rsidTr="003649B1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FBEA73" w14:textId="750F4B12" w:rsidR="005A3111" w:rsidRPr="00A825C9" w:rsidRDefault="005A3111" w:rsidP="003649B1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825C9">
              <w:rPr>
                <w:rFonts w:ascii="Times New Roman" w:eastAsia="Calibri" w:hAnsi="Times New Roman" w:cs="Times New Roman"/>
                <w:sz w:val="20"/>
                <w:szCs w:val="20"/>
              </w:rPr>
              <w:t>Зона кладбищ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5E2075" w14:textId="776BE213" w:rsidR="005A3111" w:rsidRPr="00A825C9" w:rsidRDefault="00D46B3C" w:rsidP="003649B1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825C9">
              <w:rPr>
                <w:rFonts w:ascii="Times New Roman" w:eastAsia="Calibri" w:hAnsi="Times New Roman" w:cs="Times New Roman"/>
                <w:sz w:val="20"/>
                <w:szCs w:val="20"/>
              </w:rPr>
              <w:t>6,56</w:t>
            </w:r>
          </w:p>
        </w:tc>
      </w:tr>
      <w:tr w:rsidR="005A3111" w:rsidRPr="00A825C9" w14:paraId="03DA48E8" w14:textId="77777777" w:rsidTr="003649B1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896E3B" w14:textId="4602B3E9" w:rsidR="005A3111" w:rsidRPr="00A825C9" w:rsidRDefault="005A3111" w:rsidP="003649B1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825C9">
              <w:rPr>
                <w:rFonts w:ascii="Times New Roman" w:eastAsia="Calibri" w:hAnsi="Times New Roman" w:cs="Times New Roman"/>
                <w:sz w:val="20"/>
                <w:szCs w:val="20"/>
              </w:rPr>
              <w:t>Зона инвестиционного парка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56B13C" w14:textId="2150F406" w:rsidR="005A3111" w:rsidRPr="00A825C9" w:rsidRDefault="00D46B3C" w:rsidP="003649B1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825C9">
              <w:rPr>
                <w:rFonts w:ascii="Times New Roman" w:eastAsia="Calibri" w:hAnsi="Times New Roman" w:cs="Times New Roman"/>
                <w:sz w:val="20"/>
                <w:szCs w:val="20"/>
              </w:rPr>
              <w:t>55,61</w:t>
            </w:r>
          </w:p>
        </w:tc>
      </w:tr>
      <w:tr w:rsidR="005A3111" w:rsidRPr="00A825C9" w14:paraId="4C5812A0" w14:textId="77777777" w:rsidTr="002D1744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AFECEC" w14:textId="17FED3C1" w:rsidR="005A3111" w:rsidRPr="00A825C9" w:rsidRDefault="005A3111" w:rsidP="003649B1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825C9">
              <w:rPr>
                <w:rFonts w:ascii="Times New Roman" w:eastAsia="Calibri" w:hAnsi="Times New Roman" w:cs="Times New Roman"/>
                <w:sz w:val="20"/>
                <w:szCs w:val="20"/>
              </w:rPr>
              <w:t>Зона с</w:t>
            </w:r>
            <w:r w:rsidR="00D46B3C" w:rsidRPr="00A825C9">
              <w:rPr>
                <w:rFonts w:ascii="Times New Roman" w:eastAsia="Calibri" w:hAnsi="Times New Roman" w:cs="Times New Roman"/>
                <w:sz w:val="20"/>
                <w:szCs w:val="20"/>
              </w:rPr>
              <w:t>пециального назначения (с</w:t>
            </w:r>
            <w:r w:rsidRPr="00A825C9">
              <w:rPr>
                <w:rFonts w:ascii="Times New Roman" w:eastAsia="Calibri" w:hAnsi="Times New Roman" w:cs="Times New Roman"/>
                <w:sz w:val="20"/>
                <w:szCs w:val="20"/>
              </w:rPr>
              <w:t>котомогильник</w:t>
            </w:r>
            <w:r w:rsidR="00D46B3C" w:rsidRPr="00A825C9">
              <w:rPr>
                <w:rFonts w:ascii="Times New Roman" w:eastAsia="Calibri" w:hAnsi="Times New Roman" w:cs="Times New Roman"/>
                <w:sz w:val="20"/>
                <w:szCs w:val="20"/>
              </w:rPr>
              <w:t>и)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20FB5E" w14:textId="1DE40C3F" w:rsidR="005A3111" w:rsidRPr="00A825C9" w:rsidRDefault="00D46B3C" w:rsidP="003649B1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825C9">
              <w:rPr>
                <w:rFonts w:ascii="Times New Roman" w:eastAsia="Calibri" w:hAnsi="Times New Roman" w:cs="Times New Roman"/>
                <w:sz w:val="20"/>
                <w:szCs w:val="20"/>
              </w:rPr>
              <w:t>0,32</w:t>
            </w:r>
          </w:p>
        </w:tc>
      </w:tr>
      <w:tr w:rsidR="000152CF" w:rsidRPr="00A825C9" w14:paraId="5795C6B3" w14:textId="77777777" w:rsidTr="003649B1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D70AFC" w14:textId="77777777" w:rsidR="000152CF" w:rsidRPr="00A825C9" w:rsidRDefault="000152CF" w:rsidP="003649B1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A825C9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ВСЕГО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CD2F21" w14:textId="1A8F4C28" w:rsidR="000152CF" w:rsidRPr="00A825C9" w:rsidRDefault="00B87BCD" w:rsidP="003649B1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A825C9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14</w:t>
            </w:r>
            <w:r w:rsidR="00A53633" w:rsidRPr="00A825C9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200,00</w:t>
            </w:r>
          </w:p>
        </w:tc>
      </w:tr>
      <w:bookmarkEnd w:id="9"/>
    </w:tbl>
    <w:p w14:paraId="1655FC94" w14:textId="77777777" w:rsidR="00747B62" w:rsidRPr="00A825C9" w:rsidRDefault="00747B62" w:rsidP="00E4028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14:paraId="6F9DD488" w14:textId="01C05156" w:rsidR="000152CF" w:rsidRPr="00A825C9" w:rsidRDefault="000152CF" w:rsidP="00E4028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Общая площадь земель в границах муниципального образования </w:t>
      </w:r>
      <w:r w:rsidR="001D1FC5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«</w:t>
      </w:r>
      <w:proofErr w:type="spellStart"/>
      <w:r w:rsidR="00E53764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Старолещинский</w:t>
      </w:r>
      <w:proofErr w:type="spellEnd"/>
      <w:r w:rsidR="001D1FC5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сельсовет» </w:t>
      </w:r>
      <w:r w:rsidR="00E53764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Солнцевского</w:t>
      </w:r>
      <w:r w:rsidR="001D1FC5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района</w:t>
      </w: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Курской области составляет </w:t>
      </w:r>
      <w:r w:rsidR="00A53633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14200</w:t>
      </w: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га. Наибольший удельный вес в структуре земельного фонда занимают зоны сельскохозяйственного назначения – </w:t>
      </w:r>
      <w:r w:rsidR="007437AA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11993,44</w:t>
      </w: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га (</w:t>
      </w:r>
      <w:r w:rsidR="00F96123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84,</w:t>
      </w:r>
      <w:r w:rsidR="007437AA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4</w:t>
      </w: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%)</w:t>
      </w:r>
      <w:r w:rsidR="007437AA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.</w:t>
      </w: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»;</w:t>
      </w:r>
    </w:p>
    <w:p w14:paraId="6611A3BF" w14:textId="116B2A40" w:rsidR="004A7EF4" w:rsidRPr="00A825C9" w:rsidRDefault="00D92A4C" w:rsidP="000152CF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к</w:t>
      </w:r>
      <w:r w:rsidR="00CA6E63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)</w:t>
      </w:r>
      <w:r w:rsidR="004A7EF4" w:rsidRPr="00A825C9">
        <w:rPr>
          <w:rFonts w:ascii="Times New Roman" w:hAnsi="Times New Roman" w:cs="Times New Roman"/>
          <w:sz w:val="28"/>
          <w:szCs w:val="28"/>
        </w:rPr>
        <w:t xml:space="preserve"> в </w:t>
      </w:r>
      <w:r w:rsidR="004A7EF4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подразделе 2.3 «Экономическая база муниципального образования»</w:t>
      </w:r>
      <w:r w:rsidR="00251DC5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:</w:t>
      </w:r>
    </w:p>
    <w:p w14:paraId="7D118B55" w14:textId="136AB3A7" w:rsidR="00251DC5" w:rsidRPr="00A825C9" w:rsidRDefault="00E34333" w:rsidP="000152CF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в абзаце первом слова «СХП «Солнцево-1» исключить;</w:t>
      </w:r>
    </w:p>
    <w:p w14:paraId="55E0E703" w14:textId="127D0A4F" w:rsidR="007A2CCE" w:rsidRPr="00A825C9" w:rsidRDefault="007A2CCE" w:rsidP="007A2CC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в подразделе «Проектные предложения»:</w:t>
      </w:r>
    </w:p>
    <w:p w14:paraId="31EB09AB" w14:textId="36D6AA1F" w:rsidR="007A2CCE" w:rsidRPr="00A825C9" w:rsidRDefault="007A2CCE" w:rsidP="007A2CC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в абзаце </w:t>
      </w:r>
      <w:r w:rsidR="00E34333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первом</w:t>
      </w: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r w:rsidR="00E34333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аббревиатур</w:t>
      </w:r>
      <w:r w:rsidR="003D2C06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у</w:t>
      </w: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«КФХ» заменить словами «крестьянского </w:t>
      </w:r>
      <w:r w:rsidR="003D2C06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(</w:t>
      </w: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фермерского хозяйства</w:t>
      </w:r>
      <w:r w:rsidR="003D2C06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)</w:t>
      </w: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»;</w:t>
      </w:r>
    </w:p>
    <w:p w14:paraId="3BFFB985" w14:textId="4C188F0D" w:rsidR="007A2CCE" w:rsidRPr="00A825C9" w:rsidRDefault="007A2CCE" w:rsidP="007A2CC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в абзаце </w:t>
      </w:r>
      <w:r w:rsidR="00E34333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второ</w:t>
      </w: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м </w:t>
      </w:r>
      <w:r w:rsidR="00E34333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аббревиатуру</w:t>
      </w: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«КРС» заменить словами «крупного рогатого скота (далее – КРС)»</w:t>
      </w:r>
      <w:r w:rsidR="00B63C13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, слова «(соотношение между валовыми надоями молока и надоями на 1 корову во всех категориях хозяйств Солнцевского района составляет порядка 4300 кг)» исключить, </w:t>
      </w:r>
      <w:r w:rsidR="00B63C13" w:rsidRPr="00A825C9">
        <w:rPr>
          <w:rFonts w:ascii="Times New Roman" w:eastAsia="Calibri" w:hAnsi="Times New Roman" w:cs="Times New Roman"/>
          <w:kern w:val="2"/>
          <w:sz w:val="28"/>
          <w:szCs w:val="28"/>
        </w:rPr>
        <w:t>слова «в Курске, Курчатове и Железногорске» заменить словами «в г. Курске, г. Курчатове и г. Железногорске», последнее предложение исключить;</w:t>
      </w: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;</w:t>
      </w:r>
    </w:p>
    <w:p w14:paraId="08F13874" w14:textId="3A7930BD" w:rsidR="004243F2" w:rsidRPr="00A825C9" w:rsidRDefault="004243F2" w:rsidP="000152CF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в подразделе «Развитие промышленности»:</w:t>
      </w:r>
    </w:p>
    <w:p w14:paraId="75C50660" w14:textId="77777777" w:rsidR="000946E4" w:rsidRPr="00A825C9" w:rsidRDefault="000946E4" w:rsidP="000946E4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825C9">
        <w:rPr>
          <w:rFonts w:ascii="Times New Roman" w:eastAsia="Calibri" w:hAnsi="Times New Roman" w:cs="Times New Roman"/>
          <w:kern w:val="2"/>
          <w:sz w:val="28"/>
          <w:szCs w:val="28"/>
        </w:rPr>
        <w:t>в абзаце первом предложение первое исключить;</w:t>
      </w:r>
    </w:p>
    <w:p w14:paraId="754ADBFC" w14:textId="0FACC7FF" w:rsidR="00CA6E63" w:rsidRPr="00A825C9" w:rsidRDefault="007A2CCE" w:rsidP="000946E4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в абзаце </w:t>
      </w:r>
      <w:r w:rsidR="0061248A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втором</w:t>
      </w:r>
      <w:r w:rsidR="003D2C06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r w:rsidR="000946E4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слова «Солнцевского района» заменить словами «муниципального образования «</w:t>
      </w:r>
      <w:proofErr w:type="spellStart"/>
      <w:r w:rsidR="000946E4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Старолещинский</w:t>
      </w:r>
      <w:proofErr w:type="spellEnd"/>
      <w:r w:rsidR="000946E4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сельсовет» Солнцевского </w:t>
      </w:r>
      <w:r w:rsidR="000946E4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lastRenderedPageBreak/>
        <w:t xml:space="preserve">района Курской области», </w:t>
      </w:r>
      <w:r w:rsidR="003D2C06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цифры</w:t>
      </w: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«2043» заменить </w:t>
      </w:r>
      <w:r w:rsidR="003D2C06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цифрами</w:t>
      </w: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«20</w:t>
      </w:r>
      <w:r w:rsidR="001A2824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31</w:t>
      </w: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»</w:t>
      </w:r>
      <w:r w:rsidR="000946E4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, </w:t>
      </w:r>
      <w:r w:rsidR="0061248A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аббревиатуру</w:t>
      </w:r>
      <w:r w:rsidR="0059469D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«РФ» заменить словами «Российской Федерации»</w:t>
      </w:r>
      <w:r w:rsidR="00EC32B3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;</w:t>
      </w:r>
    </w:p>
    <w:p w14:paraId="06843472" w14:textId="1BBB71C5" w:rsidR="004A7EF4" w:rsidRPr="00A825C9" w:rsidRDefault="004A7EF4" w:rsidP="000152CF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в абзаце </w:t>
      </w:r>
      <w:r w:rsidR="007A2CCE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пятом</w:t>
      </w: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слова «СТП </w:t>
      </w:r>
      <w:r w:rsidR="00734683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Солнцевского</w:t>
      </w: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района» заменить словами «Схеме территориального планирования </w:t>
      </w:r>
      <w:r w:rsidR="00734683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Солнцевского</w:t>
      </w: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района Курской области»;</w:t>
      </w:r>
    </w:p>
    <w:p w14:paraId="6E4CE7AC" w14:textId="5C078567" w:rsidR="004243F2" w:rsidRPr="00A825C9" w:rsidRDefault="004243F2" w:rsidP="004243F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в абзаце после таблицы «Задачи и мероприятия по развитию и поддержки малого предпринимательства» подраздела «Развитие малого и среднего предпринимательства» слова «</w:t>
      </w:r>
      <w:r w:rsidR="009F3A64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с Федеральным законом от 24.07.2007</w:t>
      </w:r>
      <w:r w:rsidR="007A2CCE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 </w:t>
      </w:r>
      <w:r w:rsidR="009F3A64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г. №</w:t>
      </w:r>
      <w:r w:rsidR="007A2CCE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 </w:t>
      </w:r>
      <w:r w:rsidR="009F3A64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209-ФЗ «О развитии малого и среднего предпринимательства в Российской Федерации» и областной целевой программой «Развитие малого и среднего предпринимательства в Курской области</w:t>
      </w:r>
      <w:r w:rsidR="007A2CCE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на 2012-2015 годы</w:t>
      </w: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» заменить словами «</w:t>
      </w:r>
      <w:r w:rsidR="009F3A64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с Федеральным законом от 24 июля 2007 г. № 209-ФЗ «О развитии малого и среднего предпринимательства в Российской Федерации</w:t>
      </w: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»;</w:t>
      </w:r>
    </w:p>
    <w:p w14:paraId="3AED3D1E" w14:textId="1FFBB7EA" w:rsidR="005C6EEF" w:rsidRPr="00A825C9" w:rsidRDefault="00B03DEE" w:rsidP="004243F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л</w:t>
      </w:r>
      <w:r w:rsidR="005C6EEF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) в подразделе 2.4 «Население»:</w:t>
      </w:r>
    </w:p>
    <w:p w14:paraId="4CDE7660" w14:textId="2321EDDA" w:rsidR="00A13785" w:rsidRPr="00A825C9" w:rsidRDefault="00A13785" w:rsidP="004243F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абзацы первый и второй исключить;</w:t>
      </w:r>
    </w:p>
    <w:p w14:paraId="2C31A7A6" w14:textId="2879901E" w:rsidR="00A13785" w:rsidRPr="00A825C9" w:rsidRDefault="00A13785" w:rsidP="004243F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рисунок «Динамика численности населения Солнцевского района и Курской области» исключить;</w:t>
      </w:r>
    </w:p>
    <w:p w14:paraId="566E6118" w14:textId="18452749" w:rsidR="005C6EEF" w:rsidRPr="00A825C9" w:rsidRDefault="00977EE6" w:rsidP="004243F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в наименовании рисунка «Динамика важнейших демографических показателей РФ в динамике до 20</w:t>
      </w:r>
      <w:r w:rsidR="005174FE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18</w:t>
      </w: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года (по оценке ЦМАКП)» </w:t>
      </w:r>
      <w:r w:rsidR="00333F1B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аббревиатуру</w:t>
      </w: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«РФ» заменить словами «Российской Федерации»;</w:t>
      </w:r>
    </w:p>
    <w:p w14:paraId="0B006B0D" w14:textId="754905E1" w:rsidR="00EF71D9" w:rsidRPr="00A825C9" w:rsidRDefault="00EF71D9" w:rsidP="00EF71D9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после рисунка «Динамика важнейших демографических показателей Р</w:t>
      </w:r>
      <w:r w:rsidR="00A13785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Ф</w:t>
      </w: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в динамике до 2018 года (по оценке ЦМАКП)»:</w:t>
      </w:r>
    </w:p>
    <w:p w14:paraId="40FB7D3D" w14:textId="47B76450" w:rsidR="00EF71D9" w:rsidRPr="00A825C9" w:rsidRDefault="00EF71D9" w:rsidP="004243F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в абзаце первом цифры «2023» заменить цифрами «2016»;</w:t>
      </w:r>
    </w:p>
    <w:p w14:paraId="74232FB5" w14:textId="47A0887D" w:rsidR="006E2D21" w:rsidRPr="00A825C9" w:rsidRDefault="006E2D21" w:rsidP="004243F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абзацы второй - восьмой исключить;</w:t>
      </w:r>
    </w:p>
    <w:p w14:paraId="50EBDD1B" w14:textId="050AE1E2" w:rsidR="00A13785" w:rsidRPr="00A825C9" w:rsidRDefault="00A13785" w:rsidP="00A1378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после таблицы «Сведения о населении муниципального образования (по населенным пунктам) на январь 2018г.»:</w:t>
      </w:r>
    </w:p>
    <w:p w14:paraId="038E4325" w14:textId="77777777" w:rsidR="00A13785" w:rsidRPr="00A825C9" w:rsidRDefault="00A13785" w:rsidP="00A1378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в абзаце первом слова «, как и в Курском районе в целом,» исключить;</w:t>
      </w:r>
    </w:p>
    <w:p w14:paraId="03B294A6" w14:textId="205A8B07" w:rsidR="00A13785" w:rsidRPr="00A825C9" w:rsidRDefault="00A13785" w:rsidP="00A1378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в абзаце девятом слово «проекта» заменить словами «Генерального плана»;</w:t>
      </w:r>
    </w:p>
    <w:p w14:paraId="74FD4C3D" w14:textId="06534BFD" w:rsidR="00A13785" w:rsidRPr="00A825C9" w:rsidRDefault="00A13785" w:rsidP="00A1378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в абзаце пятнадцатом слова «Белгородскую область и Москву» заменить словами «Белгородскую область и г. Москву»;</w:t>
      </w:r>
    </w:p>
    <w:p w14:paraId="27152130" w14:textId="3BA7871A" w:rsidR="00977EE6" w:rsidRPr="00A825C9" w:rsidRDefault="00977EE6" w:rsidP="004243F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в подразделе «Проектные предложения (Прогноз численности населения)»:</w:t>
      </w:r>
    </w:p>
    <w:p w14:paraId="66FE92EB" w14:textId="7935902E" w:rsidR="00977EE6" w:rsidRPr="00A825C9" w:rsidRDefault="00977EE6" w:rsidP="00977EE6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в абзаце </w:t>
      </w:r>
      <w:r w:rsidR="008457B9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втором</w:t>
      </w: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r w:rsidR="006E2D21" w:rsidRPr="00A825C9">
        <w:rPr>
          <w:rFonts w:ascii="Times New Roman" w:hAnsi="Times New Roman" w:cs="Times New Roman"/>
          <w:sz w:val="28"/>
          <w:szCs w:val="28"/>
        </w:rPr>
        <w:t>цифры</w:t>
      </w:r>
      <w:r w:rsidRPr="00A825C9">
        <w:rPr>
          <w:rFonts w:ascii="Times New Roman" w:hAnsi="Times New Roman" w:cs="Times New Roman"/>
          <w:sz w:val="28"/>
          <w:szCs w:val="28"/>
        </w:rPr>
        <w:t xml:space="preserve"> «20</w:t>
      </w:r>
      <w:r w:rsidR="005174FE" w:rsidRPr="00A825C9">
        <w:rPr>
          <w:rFonts w:ascii="Times New Roman" w:hAnsi="Times New Roman" w:cs="Times New Roman"/>
          <w:sz w:val="28"/>
          <w:szCs w:val="28"/>
        </w:rPr>
        <w:t>43</w:t>
      </w:r>
      <w:r w:rsidRPr="00A825C9">
        <w:rPr>
          <w:rFonts w:ascii="Times New Roman" w:hAnsi="Times New Roman" w:cs="Times New Roman"/>
          <w:sz w:val="28"/>
          <w:szCs w:val="28"/>
        </w:rPr>
        <w:t>»</w:t>
      </w:r>
      <w:r w:rsidR="003649B1" w:rsidRPr="00A825C9">
        <w:rPr>
          <w:rFonts w:ascii="Times New Roman" w:hAnsi="Times New Roman" w:cs="Times New Roman"/>
          <w:sz w:val="28"/>
          <w:szCs w:val="28"/>
        </w:rPr>
        <w:t xml:space="preserve">, </w:t>
      </w:r>
      <w:r w:rsidRPr="00A825C9">
        <w:rPr>
          <w:rFonts w:ascii="Times New Roman" w:hAnsi="Times New Roman" w:cs="Times New Roman"/>
          <w:sz w:val="28"/>
          <w:szCs w:val="28"/>
        </w:rPr>
        <w:t>«20</w:t>
      </w:r>
      <w:r w:rsidR="005174FE" w:rsidRPr="00A825C9">
        <w:rPr>
          <w:rFonts w:ascii="Times New Roman" w:hAnsi="Times New Roman" w:cs="Times New Roman"/>
          <w:sz w:val="28"/>
          <w:szCs w:val="28"/>
        </w:rPr>
        <w:t>23</w:t>
      </w:r>
      <w:r w:rsidRPr="00A825C9">
        <w:rPr>
          <w:rFonts w:ascii="Times New Roman" w:hAnsi="Times New Roman" w:cs="Times New Roman"/>
          <w:sz w:val="28"/>
          <w:szCs w:val="28"/>
        </w:rPr>
        <w:t xml:space="preserve">» заменить </w:t>
      </w:r>
      <w:r w:rsidR="006E2D21" w:rsidRPr="00A825C9">
        <w:rPr>
          <w:rFonts w:ascii="Times New Roman" w:hAnsi="Times New Roman" w:cs="Times New Roman"/>
          <w:sz w:val="28"/>
          <w:szCs w:val="28"/>
        </w:rPr>
        <w:t>цифрами</w:t>
      </w:r>
      <w:r w:rsidRPr="00A825C9">
        <w:rPr>
          <w:rFonts w:ascii="Times New Roman" w:hAnsi="Times New Roman" w:cs="Times New Roman"/>
          <w:sz w:val="28"/>
          <w:szCs w:val="28"/>
        </w:rPr>
        <w:t xml:space="preserve"> «20</w:t>
      </w:r>
      <w:r w:rsidR="008457B9" w:rsidRPr="00A825C9">
        <w:rPr>
          <w:rFonts w:ascii="Times New Roman" w:hAnsi="Times New Roman" w:cs="Times New Roman"/>
          <w:sz w:val="28"/>
          <w:szCs w:val="28"/>
        </w:rPr>
        <w:t>31</w:t>
      </w:r>
      <w:r w:rsidRPr="00A825C9">
        <w:rPr>
          <w:rFonts w:ascii="Times New Roman" w:hAnsi="Times New Roman" w:cs="Times New Roman"/>
          <w:sz w:val="28"/>
          <w:szCs w:val="28"/>
        </w:rPr>
        <w:t>»</w:t>
      </w:r>
      <w:r w:rsidR="003649B1" w:rsidRPr="00A825C9">
        <w:rPr>
          <w:rFonts w:ascii="Times New Roman" w:hAnsi="Times New Roman" w:cs="Times New Roman"/>
          <w:sz w:val="28"/>
          <w:szCs w:val="28"/>
        </w:rPr>
        <w:t xml:space="preserve">, </w:t>
      </w:r>
      <w:r w:rsidRPr="00A825C9">
        <w:rPr>
          <w:rFonts w:ascii="Times New Roman" w:hAnsi="Times New Roman" w:cs="Times New Roman"/>
          <w:sz w:val="28"/>
          <w:szCs w:val="28"/>
        </w:rPr>
        <w:t>«20</w:t>
      </w:r>
      <w:r w:rsidR="008457B9" w:rsidRPr="00A825C9">
        <w:rPr>
          <w:rFonts w:ascii="Times New Roman" w:hAnsi="Times New Roman" w:cs="Times New Roman"/>
          <w:sz w:val="28"/>
          <w:szCs w:val="28"/>
        </w:rPr>
        <w:t>16</w:t>
      </w:r>
      <w:r w:rsidRPr="00A825C9">
        <w:rPr>
          <w:rFonts w:ascii="Times New Roman" w:hAnsi="Times New Roman" w:cs="Times New Roman"/>
          <w:sz w:val="28"/>
          <w:szCs w:val="28"/>
        </w:rPr>
        <w:t>»</w:t>
      </w:r>
      <w:r w:rsidR="006E2D21" w:rsidRPr="00A825C9">
        <w:rPr>
          <w:rFonts w:ascii="Times New Roman" w:hAnsi="Times New Roman" w:cs="Times New Roman"/>
          <w:sz w:val="28"/>
          <w:szCs w:val="28"/>
        </w:rPr>
        <w:t xml:space="preserve"> соответственно</w:t>
      </w:r>
      <w:r w:rsidRPr="00A825C9">
        <w:rPr>
          <w:rFonts w:ascii="Times New Roman" w:hAnsi="Times New Roman" w:cs="Times New Roman"/>
          <w:sz w:val="28"/>
          <w:szCs w:val="28"/>
        </w:rPr>
        <w:t>;</w:t>
      </w:r>
    </w:p>
    <w:p w14:paraId="2C56FE06" w14:textId="7982DA6C" w:rsidR="00E942C4" w:rsidRPr="00A825C9" w:rsidRDefault="00E942C4" w:rsidP="00E942C4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в абзаце четвертом </w:t>
      </w:r>
      <w:r w:rsidRPr="00A825C9">
        <w:rPr>
          <w:rFonts w:ascii="Times New Roman" w:hAnsi="Times New Roman" w:cs="Times New Roman"/>
          <w:sz w:val="28"/>
          <w:szCs w:val="28"/>
        </w:rPr>
        <w:t>цифры «2043» заменить цифрами «2031»;</w:t>
      </w:r>
    </w:p>
    <w:p w14:paraId="24F6CA10" w14:textId="6825E38E" w:rsidR="00977EE6" w:rsidRPr="00A825C9" w:rsidRDefault="00977EE6" w:rsidP="004243F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в таблице «Данные для расчета ожидаемой численности населения и результаты этого расчета (инерционный сценарий развития)»:</w:t>
      </w:r>
    </w:p>
    <w:p w14:paraId="51D264A2" w14:textId="0E5E1BDD" w:rsidR="00977EE6" w:rsidRPr="00A825C9" w:rsidRDefault="00977EE6" w:rsidP="004243F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в пункте 5 </w:t>
      </w:r>
      <w:r w:rsidR="00D96BEA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цифры</w:t>
      </w: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«20</w:t>
      </w:r>
      <w:r w:rsidR="00420CDA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23</w:t>
      </w: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» заменить </w:t>
      </w:r>
      <w:r w:rsidR="00D96BEA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цифрами</w:t>
      </w: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«20</w:t>
      </w:r>
      <w:r w:rsidR="008457B9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16</w:t>
      </w: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»;</w:t>
      </w:r>
    </w:p>
    <w:p w14:paraId="236013F6" w14:textId="43F9B565" w:rsidR="00977EE6" w:rsidRPr="00A825C9" w:rsidRDefault="00977EE6" w:rsidP="00977EE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в пункте 6 </w:t>
      </w:r>
      <w:r w:rsidR="00D96BEA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цифры</w:t>
      </w: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«204</w:t>
      </w:r>
      <w:r w:rsidR="00420CDA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3</w:t>
      </w: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» заменить </w:t>
      </w:r>
      <w:r w:rsidR="00D96BEA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цифрами</w:t>
      </w: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«20</w:t>
      </w:r>
      <w:r w:rsidR="008457B9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31</w:t>
      </w: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»;</w:t>
      </w:r>
    </w:p>
    <w:p w14:paraId="1D950785" w14:textId="031849DF" w:rsidR="00977EE6" w:rsidRPr="00A825C9" w:rsidRDefault="00931BC6" w:rsidP="004243F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после таблицы «Данные для расчета ожидаемой численности населения и результаты этого расчета (инерционный сценарий развития)»:</w:t>
      </w:r>
    </w:p>
    <w:p w14:paraId="6E5CC6F2" w14:textId="0F06972C" w:rsidR="00931BC6" w:rsidRPr="00A825C9" w:rsidRDefault="00931BC6" w:rsidP="004243F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lastRenderedPageBreak/>
        <w:t>в абзаце первом</w:t>
      </w:r>
      <w:r w:rsidR="00D96BEA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цифры</w:t>
      </w: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«204</w:t>
      </w:r>
      <w:r w:rsidR="00420CDA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3</w:t>
      </w: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» заменить </w:t>
      </w:r>
      <w:r w:rsidR="00D96BEA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цифрами</w:t>
      </w: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«20</w:t>
      </w:r>
      <w:r w:rsidR="008457B9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31</w:t>
      </w: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»</w:t>
      </w:r>
      <w:r w:rsidR="00D96BEA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, </w:t>
      </w: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слова «(</w:t>
      </w:r>
      <w:r w:rsidR="00D96BEA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noBreakHyphen/>
      </w:r>
      <w:r w:rsidR="008457B9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21</w:t>
      </w:r>
      <w:r w:rsidR="00420CDA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,</w:t>
      </w:r>
      <w:r w:rsidR="008457B9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8</w:t>
      </w: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% к уровню 20</w:t>
      </w:r>
      <w:r w:rsidR="00420CDA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18</w:t>
      </w: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года)» исключить;</w:t>
      </w:r>
    </w:p>
    <w:p w14:paraId="1CA0EB07" w14:textId="775BDC9E" w:rsidR="00931BC6" w:rsidRPr="00A825C9" w:rsidRDefault="00C31C02" w:rsidP="004243F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в абзаце </w:t>
      </w:r>
      <w:r w:rsidR="008457B9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третьем</w:t>
      </w: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последнее предложение исключить;</w:t>
      </w:r>
    </w:p>
    <w:p w14:paraId="4283DD9D" w14:textId="768103CF" w:rsidR="007E6598" w:rsidRPr="00A825C9" w:rsidRDefault="007E6598" w:rsidP="007E659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в таблице «Данные для расчета ожидаемой численности населения и результаты этого расчета (стабилизационный сценарий развития)»:</w:t>
      </w:r>
    </w:p>
    <w:p w14:paraId="57D99B7D" w14:textId="16ACB1E3" w:rsidR="007E6598" w:rsidRPr="00A825C9" w:rsidRDefault="007E6598" w:rsidP="007E659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в пункте 5 </w:t>
      </w:r>
      <w:r w:rsidR="00D96BEA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цифры</w:t>
      </w: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«20</w:t>
      </w:r>
      <w:r w:rsidR="00E12B7C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23</w:t>
      </w: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» заменить </w:t>
      </w:r>
      <w:r w:rsidR="00D96BEA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цифрами</w:t>
      </w: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«20</w:t>
      </w:r>
      <w:r w:rsidR="008457B9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16</w:t>
      </w: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»;</w:t>
      </w:r>
    </w:p>
    <w:p w14:paraId="522EE0E0" w14:textId="557C9222" w:rsidR="007E6598" w:rsidRPr="00A825C9" w:rsidRDefault="007E6598" w:rsidP="007E659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в пункте 6 </w:t>
      </w:r>
      <w:r w:rsidR="00D96BEA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цифры</w:t>
      </w: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«204</w:t>
      </w:r>
      <w:r w:rsidR="00E12B7C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3</w:t>
      </w: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» заменить </w:t>
      </w:r>
      <w:r w:rsidR="00D96BEA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цифрами</w:t>
      </w: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«20</w:t>
      </w:r>
      <w:r w:rsidR="008457B9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31</w:t>
      </w: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»;</w:t>
      </w:r>
    </w:p>
    <w:p w14:paraId="4A516709" w14:textId="65324BB7" w:rsidR="00906487" w:rsidRPr="00A825C9" w:rsidRDefault="00906487" w:rsidP="0090648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в абзаце втором </w:t>
      </w:r>
      <w:r w:rsidR="007E6598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после таблицы «Данные для расчета ожидаемой численности населения и результаты этого расчета (стабилизационный сценарий развития)»</w:t>
      </w: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r w:rsidR="00D96BEA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цифры</w:t>
      </w:r>
      <w:r w:rsidRPr="00A825C9">
        <w:rPr>
          <w:rFonts w:ascii="Times New Roman" w:hAnsi="Times New Roman" w:cs="Times New Roman"/>
          <w:sz w:val="28"/>
          <w:szCs w:val="28"/>
        </w:rPr>
        <w:t xml:space="preserve"> «20</w:t>
      </w:r>
      <w:r w:rsidR="00032F5F" w:rsidRPr="00A825C9">
        <w:rPr>
          <w:rFonts w:ascii="Times New Roman" w:hAnsi="Times New Roman" w:cs="Times New Roman"/>
          <w:sz w:val="28"/>
          <w:szCs w:val="28"/>
        </w:rPr>
        <w:t>43</w:t>
      </w:r>
      <w:r w:rsidRPr="00A825C9">
        <w:rPr>
          <w:rFonts w:ascii="Times New Roman" w:hAnsi="Times New Roman" w:cs="Times New Roman"/>
          <w:sz w:val="28"/>
          <w:szCs w:val="28"/>
        </w:rPr>
        <w:t>»</w:t>
      </w:r>
      <w:r w:rsidR="003649B1" w:rsidRPr="00A825C9">
        <w:rPr>
          <w:rFonts w:ascii="Times New Roman" w:hAnsi="Times New Roman" w:cs="Times New Roman"/>
          <w:sz w:val="28"/>
          <w:szCs w:val="28"/>
        </w:rPr>
        <w:t xml:space="preserve">, </w:t>
      </w:r>
      <w:r w:rsidRPr="00A825C9">
        <w:rPr>
          <w:rFonts w:ascii="Times New Roman" w:hAnsi="Times New Roman" w:cs="Times New Roman"/>
          <w:sz w:val="28"/>
          <w:szCs w:val="28"/>
        </w:rPr>
        <w:t>«20</w:t>
      </w:r>
      <w:r w:rsidR="00032F5F" w:rsidRPr="00A825C9">
        <w:rPr>
          <w:rFonts w:ascii="Times New Roman" w:hAnsi="Times New Roman" w:cs="Times New Roman"/>
          <w:sz w:val="28"/>
          <w:szCs w:val="28"/>
        </w:rPr>
        <w:t>23</w:t>
      </w:r>
      <w:r w:rsidRPr="00A825C9">
        <w:rPr>
          <w:rFonts w:ascii="Times New Roman" w:hAnsi="Times New Roman" w:cs="Times New Roman"/>
          <w:sz w:val="28"/>
          <w:szCs w:val="28"/>
        </w:rPr>
        <w:t xml:space="preserve">» заменить </w:t>
      </w:r>
      <w:r w:rsidR="00D96BEA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цифрами</w:t>
      </w:r>
      <w:r w:rsidR="00D96BEA" w:rsidRPr="00A825C9">
        <w:rPr>
          <w:rFonts w:ascii="Times New Roman" w:hAnsi="Times New Roman" w:cs="Times New Roman"/>
          <w:sz w:val="28"/>
          <w:szCs w:val="28"/>
        </w:rPr>
        <w:t xml:space="preserve"> </w:t>
      </w:r>
      <w:r w:rsidRPr="00A825C9">
        <w:rPr>
          <w:rFonts w:ascii="Times New Roman" w:hAnsi="Times New Roman" w:cs="Times New Roman"/>
          <w:sz w:val="28"/>
          <w:szCs w:val="28"/>
        </w:rPr>
        <w:t>«20</w:t>
      </w:r>
      <w:r w:rsidR="008457B9" w:rsidRPr="00A825C9">
        <w:rPr>
          <w:rFonts w:ascii="Times New Roman" w:hAnsi="Times New Roman" w:cs="Times New Roman"/>
          <w:sz w:val="28"/>
          <w:szCs w:val="28"/>
        </w:rPr>
        <w:t>31</w:t>
      </w:r>
      <w:r w:rsidRPr="00A825C9">
        <w:rPr>
          <w:rFonts w:ascii="Times New Roman" w:hAnsi="Times New Roman" w:cs="Times New Roman"/>
          <w:sz w:val="28"/>
          <w:szCs w:val="28"/>
        </w:rPr>
        <w:t>»</w:t>
      </w:r>
      <w:r w:rsidR="003649B1" w:rsidRPr="00A825C9">
        <w:rPr>
          <w:rFonts w:ascii="Times New Roman" w:hAnsi="Times New Roman" w:cs="Times New Roman"/>
          <w:sz w:val="28"/>
          <w:szCs w:val="28"/>
        </w:rPr>
        <w:t xml:space="preserve">, </w:t>
      </w:r>
      <w:r w:rsidRPr="00A825C9">
        <w:rPr>
          <w:rFonts w:ascii="Times New Roman" w:hAnsi="Times New Roman" w:cs="Times New Roman"/>
          <w:sz w:val="28"/>
          <w:szCs w:val="28"/>
        </w:rPr>
        <w:t>«20</w:t>
      </w:r>
      <w:r w:rsidR="008457B9" w:rsidRPr="00A825C9">
        <w:rPr>
          <w:rFonts w:ascii="Times New Roman" w:hAnsi="Times New Roman" w:cs="Times New Roman"/>
          <w:sz w:val="28"/>
          <w:szCs w:val="28"/>
        </w:rPr>
        <w:t>16</w:t>
      </w:r>
      <w:r w:rsidRPr="00A825C9">
        <w:rPr>
          <w:rFonts w:ascii="Times New Roman" w:hAnsi="Times New Roman" w:cs="Times New Roman"/>
          <w:sz w:val="28"/>
          <w:szCs w:val="28"/>
        </w:rPr>
        <w:t>»</w:t>
      </w:r>
      <w:r w:rsidR="00D96BEA" w:rsidRPr="00A825C9">
        <w:rPr>
          <w:rFonts w:ascii="Times New Roman" w:hAnsi="Times New Roman" w:cs="Times New Roman"/>
          <w:sz w:val="28"/>
          <w:szCs w:val="28"/>
        </w:rPr>
        <w:t xml:space="preserve"> соответственно</w:t>
      </w:r>
      <w:r w:rsidRPr="00A825C9">
        <w:rPr>
          <w:rFonts w:ascii="Times New Roman" w:hAnsi="Times New Roman" w:cs="Times New Roman"/>
          <w:sz w:val="28"/>
          <w:szCs w:val="28"/>
        </w:rPr>
        <w:t>;</w:t>
      </w:r>
    </w:p>
    <w:p w14:paraId="4D971243" w14:textId="05C251A6" w:rsidR="00B1704F" w:rsidRPr="00A825C9" w:rsidRDefault="00A65029" w:rsidP="0090648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825C9">
        <w:rPr>
          <w:rFonts w:ascii="Times New Roman" w:hAnsi="Times New Roman" w:cs="Times New Roman"/>
          <w:sz w:val="28"/>
          <w:szCs w:val="28"/>
        </w:rPr>
        <w:t>м</w:t>
      </w:r>
      <w:r w:rsidR="00B1704F" w:rsidRPr="00A825C9">
        <w:rPr>
          <w:rFonts w:ascii="Times New Roman" w:hAnsi="Times New Roman" w:cs="Times New Roman"/>
          <w:sz w:val="28"/>
          <w:szCs w:val="28"/>
        </w:rPr>
        <w:t>) в подразделе 2.5 «Жилищный фонд»:</w:t>
      </w:r>
    </w:p>
    <w:p w14:paraId="596C2DB8" w14:textId="0546B57C" w:rsidR="00B1704F" w:rsidRPr="00A825C9" w:rsidRDefault="00B1704F" w:rsidP="0090648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825C9">
        <w:rPr>
          <w:rFonts w:ascii="Times New Roman" w:hAnsi="Times New Roman" w:cs="Times New Roman"/>
          <w:sz w:val="28"/>
          <w:szCs w:val="28"/>
        </w:rPr>
        <w:t xml:space="preserve">в абзаце шестом подраздела «Проектные предложения» </w:t>
      </w:r>
      <w:r w:rsidR="00B30C82" w:rsidRPr="00A825C9">
        <w:rPr>
          <w:rFonts w:ascii="Times New Roman" w:hAnsi="Times New Roman" w:cs="Times New Roman"/>
          <w:sz w:val="28"/>
          <w:szCs w:val="28"/>
        </w:rPr>
        <w:t>цифры</w:t>
      </w:r>
      <w:r w:rsidRPr="00A825C9">
        <w:rPr>
          <w:rFonts w:ascii="Times New Roman" w:hAnsi="Times New Roman" w:cs="Times New Roman"/>
          <w:sz w:val="28"/>
          <w:szCs w:val="28"/>
        </w:rPr>
        <w:t xml:space="preserve"> «2043»</w:t>
      </w:r>
      <w:r w:rsidR="00401DCF" w:rsidRPr="00A825C9">
        <w:rPr>
          <w:rFonts w:ascii="Times New Roman" w:hAnsi="Times New Roman" w:cs="Times New Roman"/>
          <w:sz w:val="28"/>
          <w:szCs w:val="28"/>
        </w:rPr>
        <w:t> </w:t>
      </w:r>
      <w:r w:rsidRPr="00A825C9">
        <w:rPr>
          <w:rFonts w:ascii="Times New Roman" w:hAnsi="Times New Roman" w:cs="Times New Roman"/>
          <w:sz w:val="28"/>
          <w:szCs w:val="28"/>
        </w:rPr>
        <w:t>заменить</w:t>
      </w:r>
      <w:r w:rsidR="00B30C82" w:rsidRPr="00A825C9">
        <w:rPr>
          <w:rFonts w:ascii="Times New Roman" w:hAnsi="Times New Roman" w:cs="Times New Roman"/>
          <w:sz w:val="28"/>
          <w:szCs w:val="28"/>
        </w:rPr>
        <w:t xml:space="preserve"> цифрами</w:t>
      </w:r>
      <w:r w:rsidRPr="00A825C9">
        <w:rPr>
          <w:rFonts w:ascii="Times New Roman" w:hAnsi="Times New Roman" w:cs="Times New Roman"/>
          <w:sz w:val="28"/>
          <w:szCs w:val="28"/>
        </w:rPr>
        <w:t xml:space="preserve"> «20</w:t>
      </w:r>
      <w:r w:rsidR="00B7024C" w:rsidRPr="00A825C9">
        <w:rPr>
          <w:rFonts w:ascii="Times New Roman" w:hAnsi="Times New Roman" w:cs="Times New Roman"/>
          <w:sz w:val="28"/>
          <w:szCs w:val="28"/>
        </w:rPr>
        <w:t>31</w:t>
      </w:r>
      <w:r w:rsidRPr="00A825C9">
        <w:rPr>
          <w:rFonts w:ascii="Times New Roman" w:hAnsi="Times New Roman" w:cs="Times New Roman"/>
          <w:sz w:val="28"/>
          <w:szCs w:val="28"/>
        </w:rPr>
        <w:t>»;</w:t>
      </w:r>
    </w:p>
    <w:p w14:paraId="30610239" w14:textId="06F796F2" w:rsidR="00A65029" w:rsidRPr="00A825C9" w:rsidRDefault="00A65029" w:rsidP="00A650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825C9">
        <w:rPr>
          <w:rFonts w:ascii="Times New Roman" w:hAnsi="Times New Roman" w:cs="Times New Roman"/>
          <w:sz w:val="28"/>
          <w:szCs w:val="28"/>
        </w:rPr>
        <w:t>абзаце подраздела «Движение жилищного фонда» слова «01.01.20187 г» заменить цифрами «01.01.2018»;</w:t>
      </w:r>
    </w:p>
    <w:p w14:paraId="07B8ECEA" w14:textId="1B2C5A26" w:rsidR="00B7024C" w:rsidRPr="00A825C9" w:rsidRDefault="00B7024C" w:rsidP="0090648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825C9">
        <w:rPr>
          <w:rFonts w:ascii="Times New Roman" w:hAnsi="Times New Roman" w:cs="Times New Roman"/>
          <w:sz w:val="28"/>
          <w:szCs w:val="28"/>
        </w:rPr>
        <w:t>в подразделе «Снос и расселение жилищного фонда»:</w:t>
      </w:r>
    </w:p>
    <w:p w14:paraId="3F1567A4" w14:textId="245BDA1C" w:rsidR="00D976E7" w:rsidRPr="00A825C9" w:rsidRDefault="00D976E7" w:rsidP="0090648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825C9">
        <w:rPr>
          <w:rFonts w:ascii="Times New Roman" w:hAnsi="Times New Roman" w:cs="Times New Roman"/>
          <w:sz w:val="28"/>
          <w:szCs w:val="28"/>
        </w:rPr>
        <w:t xml:space="preserve">в абзаце </w:t>
      </w:r>
      <w:r w:rsidR="00B7024C" w:rsidRPr="00A825C9">
        <w:rPr>
          <w:rFonts w:ascii="Times New Roman" w:hAnsi="Times New Roman" w:cs="Times New Roman"/>
          <w:sz w:val="28"/>
          <w:szCs w:val="28"/>
        </w:rPr>
        <w:t>третьем</w:t>
      </w:r>
      <w:r w:rsidRPr="00A825C9">
        <w:rPr>
          <w:rFonts w:ascii="Times New Roman" w:hAnsi="Times New Roman" w:cs="Times New Roman"/>
          <w:sz w:val="28"/>
          <w:szCs w:val="28"/>
        </w:rPr>
        <w:t xml:space="preserve"> </w:t>
      </w:r>
      <w:r w:rsidR="00B30C82" w:rsidRPr="00A825C9">
        <w:rPr>
          <w:rFonts w:ascii="Times New Roman" w:hAnsi="Times New Roman" w:cs="Times New Roman"/>
          <w:sz w:val="28"/>
          <w:szCs w:val="28"/>
        </w:rPr>
        <w:t>цифры</w:t>
      </w:r>
      <w:r w:rsidRPr="00A825C9">
        <w:rPr>
          <w:rFonts w:ascii="Times New Roman" w:hAnsi="Times New Roman" w:cs="Times New Roman"/>
          <w:sz w:val="28"/>
          <w:szCs w:val="28"/>
        </w:rPr>
        <w:t xml:space="preserve"> «20</w:t>
      </w:r>
      <w:r w:rsidR="0057134A" w:rsidRPr="00A825C9">
        <w:rPr>
          <w:rFonts w:ascii="Times New Roman" w:hAnsi="Times New Roman" w:cs="Times New Roman"/>
          <w:sz w:val="28"/>
          <w:szCs w:val="28"/>
        </w:rPr>
        <w:t>23</w:t>
      </w:r>
      <w:r w:rsidRPr="00A825C9">
        <w:rPr>
          <w:rFonts w:ascii="Times New Roman" w:hAnsi="Times New Roman" w:cs="Times New Roman"/>
          <w:sz w:val="28"/>
          <w:szCs w:val="28"/>
        </w:rPr>
        <w:t xml:space="preserve">» заменить </w:t>
      </w:r>
      <w:r w:rsidR="00B30C82" w:rsidRPr="00A825C9">
        <w:rPr>
          <w:rFonts w:ascii="Times New Roman" w:hAnsi="Times New Roman" w:cs="Times New Roman"/>
          <w:sz w:val="28"/>
          <w:szCs w:val="28"/>
        </w:rPr>
        <w:t>цифрами</w:t>
      </w:r>
      <w:r w:rsidRPr="00A825C9">
        <w:rPr>
          <w:rFonts w:ascii="Times New Roman" w:hAnsi="Times New Roman" w:cs="Times New Roman"/>
          <w:sz w:val="28"/>
          <w:szCs w:val="28"/>
        </w:rPr>
        <w:t xml:space="preserve"> «20</w:t>
      </w:r>
      <w:r w:rsidR="00B7024C" w:rsidRPr="00A825C9">
        <w:rPr>
          <w:rFonts w:ascii="Times New Roman" w:hAnsi="Times New Roman" w:cs="Times New Roman"/>
          <w:sz w:val="28"/>
          <w:szCs w:val="28"/>
        </w:rPr>
        <w:t>16</w:t>
      </w:r>
      <w:r w:rsidRPr="00A825C9">
        <w:rPr>
          <w:rFonts w:ascii="Times New Roman" w:hAnsi="Times New Roman" w:cs="Times New Roman"/>
          <w:sz w:val="28"/>
          <w:szCs w:val="28"/>
        </w:rPr>
        <w:t>»;</w:t>
      </w:r>
    </w:p>
    <w:p w14:paraId="54B6BF55" w14:textId="725A5F39" w:rsidR="00B7024C" w:rsidRPr="00A825C9" w:rsidRDefault="00B7024C" w:rsidP="00B7024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825C9">
        <w:rPr>
          <w:rFonts w:ascii="Times New Roman" w:hAnsi="Times New Roman" w:cs="Times New Roman"/>
          <w:sz w:val="28"/>
          <w:szCs w:val="28"/>
        </w:rPr>
        <w:t xml:space="preserve">в абзаце шестом </w:t>
      </w:r>
      <w:r w:rsidR="00B30C82" w:rsidRPr="00A825C9">
        <w:rPr>
          <w:rFonts w:ascii="Times New Roman" w:hAnsi="Times New Roman" w:cs="Times New Roman"/>
          <w:sz w:val="28"/>
          <w:szCs w:val="28"/>
        </w:rPr>
        <w:t>цифры</w:t>
      </w:r>
      <w:r w:rsidRPr="00A825C9">
        <w:rPr>
          <w:rFonts w:ascii="Times New Roman" w:hAnsi="Times New Roman" w:cs="Times New Roman"/>
          <w:sz w:val="28"/>
          <w:szCs w:val="28"/>
        </w:rPr>
        <w:t xml:space="preserve"> «2023» заменить </w:t>
      </w:r>
      <w:r w:rsidR="00B30C82" w:rsidRPr="00A825C9">
        <w:rPr>
          <w:rFonts w:ascii="Times New Roman" w:hAnsi="Times New Roman" w:cs="Times New Roman"/>
          <w:sz w:val="28"/>
          <w:szCs w:val="28"/>
        </w:rPr>
        <w:t>цифрами</w:t>
      </w:r>
      <w:r w:rsidRPr="00A825C9">
        <w:rPr>
          <w:rFonts w:ascii="Times New Roman" w:hAnsi="Times New Roman" w:cs="Times New Roman"/>
          <w:sz w:val="28"/>
          <w:szCs w:val="28"/>
        </w:rPr>
        <w:t xml:space="preserve"> «2031»;</w:t>
      </w:r>
    </w:p>
    <w:p w14:paraId="5FE6EC24" w14:textId="779FB7B4" w:rsidR="00EC32B3" w:rsidRPr="00A825C9" w:rsidRDefault="00A65029" w:rsidP="000152CF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н</w:t>
      </w:r>
      <w:r w:rsidR="00EC32B3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) </w:t>
      </w:r>
      <w:r w:rsidR="002F2503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в подразделе 2.6 «Система культурно-бытового обслуживания»:</w:t>
      </w:r>
    </w:p>
    <w:p w14:paraId="1C87E513" w14:textId="6115B15F" w:rsidR="00B75233" w:rsidRPr="00A825C9" w:rsidRDefault="00B75233" w:rsidP="000152CF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в абзаце первом слова «, - и представлена следующими объектами» исключить;</w:t>
      </w:r>
    </w:p>
    <w:p w14:paraId="5D4C52BB" w14:textId="3E6514A6" w:rsidR="00A07DB1" w:rsidRPr="00A825C9" w:rsidRDefault="00A07DB1" w:rsidP="000152CF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таблиц</w:t>
      </w:r>
      <w:r w:rsidR="00AA5A5B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у</w:t>
      </w: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r w:rsidR="00D910B3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1 </w:t>
      </w: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«</w:t>
      </w:r>
      <w:r w:rsidR="00D910B3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Обеспеченность населения основными учреждениями социального и культурно-бытового обслуживания по состоянию на 01.01.2018 г.</w:t>
      </w: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»</w:t>
      </w:r>
      <w:r w:rsidR="00AA5A5B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исключить;</w:t>
      </w:r>
    </w:p>
    <w:p w14:paraId="444F7F11" w14:textId="7154BA03" w:rsidR="00AA5A5B" w:rsidRPr="00A825C9" w:rsidRDefault="00AA5A5B" w:rsidP="000152CF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абзац после таблицы </w:t>
      </w:r>
      <w:r w:rsidR="00536EA5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1 </w:t>
      </w: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исключить;</w:t>
      </w:r>
    </w:p>
    <w:p w14:paraId="31C92834" w14:textId="18F99D03" w:rsidR="00B10EC4" w:rsidRPr="00A825C9" w:rsidRDefault="00B10EC4" w:rsidP="00B10EC4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825C9">
        <w:rPr>
          <w:rFonts w:ascii="Times New Roman" w:eastAsia="Calibri" w:hAnsi="Times New Roman" w:cs="Times New Roman"/>
          <w:sz w:val="28"/>
          <w:szCs w:val="28"/>
        </w:rPr>
        <w:t>подраздел «Образование</w:t>
      </w:r>
      <w:r w:rsidR="00E43855" w:rsidRPr="00A825C9">
        <w:rPr>
          <w:rFonts w:ascii="Times New Roman" w:eastAsia="Calibri" w:hAnsi="Times New Roman" w:cs="Times New Roman"/>
          <w:sz w:val="28"/>
          <w:szCs w:val="28"/>
        </w:rPr>
        <w:t xml:space="preserve"> и воспитание</w:t>
      </w:r>
      <w:r w:rsidRPr="00A825C9">
        <w:rPr>
          <w:rFonts w:ascii="Times New Roman" w:eastAsia="Calibri" w:hAnsi="Times New Roman" w:cs="Times New Roman"/>
          <w:sz w:val="28"/>
          <w:szCs w:val="28"/>
        </w:rPr>
        <w:t>» изложить в следующей редакции:</w:t>
      </w:r>
    </w:p>
    <w:p w14:paraId="0D181F3F" w14:textId="77777777" w:rsidR="00B10EC4" w:rsidRPr="00A825C9" w:rsidRDefault="00B10EC4" w:rsidP="00B10EC4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A825C9">
        <w:rPr>
          <w:rFonts w:ascii="Times New Roman" w:eastAsia="Calibri" w:hAnsi="Times New Roman" w:cs="Times New Roman"/>
          <w:sz w:val="28"/>
          <w:szCs w:val="28"/>
        </w:rPr>
        <w:t>«</w:t>
      </w:r>
      <w:r w:rsidRPr="00A825C9">
        <w:rPr>
          <w:rFonts w:ascii="Times New Roman" w:eastAsia="Calibri" w:hAnsi="Times New Roman" w:cs="Times New Roman"/>
          <w:b/>
          <w:bCs/>
          <w:sz w:val="28"/>
          <w:szCs w:val="28"/>
        </w:rPr>
        <w:t>Образование и воспитание</w:t>
      </w:r>
    </w:p>
    <w:p w14:paraId="36249E1F" w14:textId="77777777" w:rsidR="00AC6DEE" w:rsidRPr="00A825C9" w:rsidRDefault="00AC6DEE" w:rsidP="00B10EC4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71736AE2" w14:textId="77777777" w:rsidR="00B10EC4" w:rsidRPr="00A825C9" w:rsidRDefault="00B10EC4" w:rsidP="00B10EC4">
      <w:pPr>
        <w:widowControl w:val="0"/>
        <w:shd w:val="clear" w:color="auto" w:fill="FFFFFF"/>
        <w:spacing w:after="0" w:line="252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825C9">
        <w:rPr>
          <w:rFonts w:ascii="Times New Roman" w:eastAsia="Calibri" w:hAnsi="Times New Roman" w:cs="Times New Roman"/>
          <w:sz w:val="28"/>
          <w:szCs w:val="28"/>
        </w:rPr>
        <w:t>Система образования представляет собой совокупность взаимодействующих организаций различных организационно-правовых форм, типов и видов.</w:t>
      </w:r>
    </w:p>
    <w:p w14:paraId="73D84660" w14:textId="77777777" w:rsidR="00B10EC4" w:rsidRPr="00A825C9" w:rsidRDefault="00B10EC4" w:rsidP="00B10EC4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825C9">
        <w:rPr>
          <w:rFonts w:ascii="Times New Roman" w:eastAsia="Calibri" w:hAnsi="Times New Roman" w:cs="Times New Roman"/>
          <w:sz w:val="28"/>
          <w:szCs w:val="28"/>
        </w:rPr>
        <w:t>Образовательные организации подразделяются на типы в соответствии с образовательными программами, реализация которых является основной целью их деятельности.»;</w:t>
      </w:r>
    </w:p>
    <w:p w14:paraId="4B10CED4" w14:textId="77777777" w:rsidR="00B10EC4" w:rsidRPr="00A825C9" w:rsidRDefault="00B10EC4" w:rsidP="00B10EC4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825C9">
        <w:rPr>
          <w:rFonts w:ascii="Times New Roman" w:eastAsia="Calibri" w:hAnsi="Times New Roman" w:cs="Times New Roman"/>
          <w:sz w:val="28"/>
          <w:szCs w:val="28"/>
        </w:rPr>
        <w:t>подраздел «Детские дошкольные учреждения» изложить в следующей редакции:</w:t>
      </w:r>
    </w:p>
    <w:p w14:paraId="5EDB81E4" w14:textId="77777777" w:rsidR="00B10EC4" w:rsidRPr="00A825C9" w:rsidRDefault="00B10EC4" w:rsidP="00B10EC4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A825C9">
        <w:rPr>
          <w:rFonts w:ascii="Times New Roman" w:eastAsia="Calibri" w:hAnsi="Times New Roman" w:cs="Times New Roman"/>
          <w:sz w:val="28"/>
          <w:szCs w:val="28"/>
        </w:rPr>
        <w:t>«</w:t>
      </w:r>
      <w:r w:rsidRPr="00A825C9">
        <w:rPr>
          <w:rFonts w:ascii="Times New Roman" w:eastAsia="Calibri" w:hAnsi="Times New Roman" w:cs="Times New Roman"/>
          <w:b/>
          <w:bCs/>
          <w:sz w:val="28"/>
          <w:szCs w:val="28"/>
        </w:rPr>
        <w:t>Дошкольные образовательные организации</w:t>
      </w:r>
    </w:p>
    <w:p w14:paraId="2323968A" w14:textId="77777777" w:rsidR="00AC6DEE" w:rsidRPr="00A825C9" w:rsidRDefault="00AC6DEE" w:rsidP="00B10EC4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73B4FA74" w14:textId="15F3765C" w:rsidR="00E83236" w:rsidRPr="00A825C9" w:rsidRDefault="00AA5A5B" w:rsidP="00E83236">
      <w:pPr>
        <w:widowControl w:val="0"/>
        <w:spacing w:after="0" w:line="240" w:lineRule="auto"/>
        <w:ind w:firstLine="709"/>
        <w:jc w:val="both"/>
        <w:rPr>
          <w:rFonts w:ascii="Times New Roman" w:eastAsia="Lucida Sans Unicode" w:hAnsi="Times New Roman" w:cs="Times New Roman"/>
          <w:sz w:val="28"/>
          <w:szCs w:val="28"/>
          <w:lang w:eastAsia="ar-SA" w:bidi="en-US"/>
        </w:rPr>
      </w:pPr>
      <w:r w:rsidRPr="00A825C9">
        <w:rPr>
          <w:rFonts w:ascii="Times New Roman" w:eastAsia="Lucida Sans Unicode" w:hAnsi="Times New Roman" w:cs="Times New Roman"/>
          <w:sz w:val="28"/>
          <w:szCs w:val="28"/>
          <w:lang w:eastAsia="ar-SA" w:bidi="en-US"/>
        </w:rPr>
        <w:t>В настоящее время на территории</w:t>
      </w:r>
      <w:r w:rsidR="00E83236" w:rsidRPr="00A825C9">
        <w:rPr>
          <w:rFonts w:ascii="Times New Roman" w:eastAsia="Lucida Sans Unicode" w:hAnsi="Times New Roman" w:cs="Times New Roman"/>
          <w:sz w:val="28"/>
          <w:szCs w:val="28"/>
          <w:lang w:eastAsia="ar-SA" w:bidi="en-US"/>
        </w:rPr>
        <w:t xml:space="preserve"> муниципального образования 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proofErr w:type="spellStart"/>
      <w:r w:rsidR="00761714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Старолещинский</w:t>
      </w:r>
      <w:proofErr w:type="spellEnd"/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сельсовет» </w:t>
      </w:r>
      <w:r w:rsidR="00761714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Солнцевского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района</w:t>
      </w:r>
      <w:r w:rsidR="00E83236" w:rsidRPr="00A825C9">
        <w:rPr>
          <w:rFonts w:ascii="Times New Roman" w:eastAsia="Lucida Sans Unicode" w:hAnsi="Times New Roman" w:cs="Times New Roman"/>
          <w:sz w:val="28"/>
          <w:szCs w:val="28"/>
          <w:lang w:eastAsia="ar-SA" w:bidi="en-US"/>
        </w:rPr>
        <w:t xml:space="preserve"> Курской области </w:t>
      </w:r>
      <w:r w:rsidRPr="00A825C9">
        <w:rPr>
          <w:rFonts w:ascii="Times New Roman" w:eastAsia="Lucida Sans Unicode" w:hAnsi="Times New Roman" w:cs="Times New Roman"/>
          <w:sz w:val="28"/>
          <w:szCs w:val="28"/>
          <w:lang w:eastAsia="ar-SA" w:bidi="en-US"/>
        </w:rPr>
        <w:t xml:space="preserve">отсутствуют </w:t>
      </w:r>
      <w:r w:rsidR="00E83236" w:rsidRPr="00A825C9">
        <w:rPr>
          <w:rFonts w:ascii="Times New Roman" w:eastAsia="Lucida Sans Unicode" w:hAnsi="Times New Roman" w:cs="Times New Roman"/>
          <w:sz w:val="28"/>
          <w:szCs w:val="28"/>
          <w:lang w:eastAsia="ar-SA" w:bidi="en-US"/>
        </w:rPr>
        <w:t>дошкольн</w:t>
      </w:r>
      <w:r w:rsidRPr="00A825C9">
        <w:rPr>
          <w:rFonts w:ascii="Times New Roman" w:eastAsia="Lucida Sans Unicode" w:hAnsi="Times New Roman" w:cs="Times New Roman"/>
          <w:sz w:val="28"/>
          <w:szCs w:val="28"/>
          <w:lang w:eastAsia="ar-SA" w:bidi="en-US"/>
        </w:rPr>
        <w:t>ые</w:t>
      </w:r>
      <w:r w:rsidR="00E83236" w:rsidRPr="00A825C9">
        <w:rPr>
          <w:rFonts w:ascii="Times New Roman" w:eastAsia="Lucida Sans Unicode" w:hAnsi="Times New Roman" w:cs="Times New Roman"/>
          <w:sz w:val="28"/>
          <w:szCs w:val="28"/>
          <w:lang w:eastAsia="ar-SA" w:bidi="en-US"/>
        </w:rPr>
        <w:t xml:space="preserve"> образовательн</w:t>
      </w:r>
      <w:r w:rsidRPr="00A825C9">
        <w:rPr>
          <w:rFonts w:ascii="Times New Roman" w:eastAsia="Lucida Sans Unicode" w:hAnsi="Times New Roman" w:cs="Times New Roman"/>
          <w:sz w:val="28"/>
          <w:szCs w:val="28"/>
          <w:lang w:eastAsia="ar-SA" w:bidi="en-US"/>
        </w:rPr>
        <w:t>ые</w:t>
      </w:r>
      <w:r w:rsidR="00E83236" w:rsidRPr="00A825C9">
        <w:rPr>
          <w:rFonts w:ascii="Times New Roman" w:eastAsia="Lucida Sans Unicode" w:hAnsi="Times New Roman" w:cs="Times New Roman"/>
          <w:sz w:val="28"/>
          <w:szCs w:val="28"/>
          <w:lang w:eastAsia="ar-SA" w:bidi="en-US"/>
        </w:rPr>
        <w:t xml:space="preserve"> организаци</w:t>
      </w:r>
      <w:r w:rsidRPr="00A825C9">
        <w:rPr>
          <w:rFonts w:ascii="Times New Roman" w:eastAsia="Lucida Sans Unicode" w:hAnsi="Times New Roman" w:cs="Times New Roman"/>
          <w:sz w:val="28"/>
          <w:szCs w:val="28"/>
          <w:lang w:eastAsia="ar-SA" w:bidi="en-US"/>
        </w:rPr>
        <w:t>и</w:t>
      </w:r>
      <w:r w:rsidR="00E83236" w:rsidRPr="00A825C9">
        <w:rPr>
          <w:rFonts w:ascii="Times New Roman" w:eastAsia="Lucida Sans Unicode" w:hAnsi="Times New Roman" w:cs="Times New Roman"/>
          <w:sz w:val="28"/>
          <w:szCs w:val="28"/>
          <w:lang w:eastAsia="ar-SA" w:bidi="en-US"/>
        </w:rPr>
        <w:t>.</w:t>
      </w:r>
      <w:r w:rsidRPr="00A825C9">
        <w:rPr>
          <w:rFonts w:ascii="Times New Roman" w:eastAsia="Lucida Sans Unicode" w:hAnsi="Times New Roman" w:cs="Times New Roman"/>
          <w:sz w:val="28"/>
          <w:szCs w:val="28"/>
          <w:lang w:eastAsia="ar-SA" w:bidi="en-US"/>
        </w:rPr>
        <w:t>»;</w:t>
      </w:r>
    </w:p>
    <w:p w14:paraId="715AE0C4" w14:textId="00DAC4E9" w:rsidR="00D82320" w:rsidRPr="00A825C9" w:rsidRDefault="00C07D04" w:rsidP="000152CF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825C9">
        <w:rPr>
          <w:rFonts w:ascii="Times New Roman" w:hAnsi="Times New Roman" w:cs="Times New Roman"/>
          <w:sz w:val="28"/>
          <w:szCs w:val="28"/>
        </w:rPr>
        <w:lastRenderedPageBreak/>
        <w:t>подраздел «Общеобразовательные школы» изложить в следующей редакции:</w:t>
      </w:r>
    </w:p>
    <w:p w14:paraId="7529479D" w14:textId="567CFCDA" w:rsidR="00C07D04" w:rsidRPr="00A825C9" w:rsidRDefault="00C07D04" w:rsidP="00C07D04">
      <w:pPr>
        <w:pStyle w:val="a3"/>
        <w:widowControl w:val="0"/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A825C9">
        <w:rPr>
          <w:rFonts w:ascii="Times New Roman" w:hAnsi="Times New Roman" w:cs="Times New Roman"/>
          <w:sz w:val="28"/>
          <w:szCs w:val="28"/>
        </w:rPr>
        <w:t>«</w:t>
      </w:r>
      <w:r w:rsidRPr="00A825C9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Общеобразовательные </w:t>
      </w:r>
      <w:r w:rsidR="003C7995" w:rsidRPr="00A825C9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организации</w:t>
      </w:r>
    </w:p>
    <w:p w14:paraId="6D6D15D0" w14:textId="77777777" w:rsidR="00AC6DEE" w:rsidRPr="00A825C9" w:rsidRDefault="00AC6DEE" w:rsidP="00C07D04">
      <w:pPr>
        <w:pStyle w:val="a3"/>
        <w:widowControl w:val="0"/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</w:p>
    <w:p w14:paraId="3A775E15" w14:textId="259F8785" w:rsidR="00010060" w:rsidRPr="00A825C9" w:rsidRDefault="00AA5A5B" w:rsidP="00D072FE">
      <w:pPr>
        <w:widowControl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bCs/>
          <w:kern w:val="2"/>
          <w:sz w:val="28"/>
          <w:szCs w:val="28"/>
        </w:rPr>
      </w:pPr>
      <w:r w:rsidRPr="00A825C9">
        <w:rPr>
          <w:rFonts w:ascii="Times New Roman" w:eastAsia="Calibri" w:hAnsi="Times New Roman" w:cs="Times New Roman"/>
          <w:bCs/>
          <w:kern w:val="2"/>
          <w:sz w:val="28"/>
          <w:szCs w:val="28"/>
        </w:rPr>
        <w:t xml:space="preserve">На территории </w:t>
      </w:r>
      <w:r w:rsidRPr="00A825C9">
        <w:rPr>
          <w:rFonts w:ascii="Times New Roman" w:eastAsia="Lucida Sans Unicode" w:hAnsi="Times New Roman" w:cs="Times New Roman"/>
          <w:sz w:val="28"/>
          <w:szCs w:val="28"/>
          <w:lang w:eastAsia="ar-SA" w:bidi="en-US"/>
        </w:rPr>
        <w:t xml:space="preserve">муниципального образования 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proofErr w:type="spellStart"/>
      <w:r w:rsidR="00761714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Старолещинский</w:t>
      </w:r>
      <w:proofErr w:type="spellEnd"/>
      <w:r w:rsidR="00761714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сельсовет» Солнцевского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района</w:t>
      </w:r>
      <w:r w:rsidRPr="00A825C9">
        <w:rPr>
          <w:rFonts w:ascii="Times New Roman" w:eastAsia="Lucida Sans Unicode" w:hAnsi="Times New Roman" w:cs="Times New Roman"/>
          <w:sz w:val="28"/>
          <w:szCs w:val="28"/>
          <w:lang w:eastAsia="ar-SA" w:bidi="en-US"/>
        </w:rPr>
        <w:t xml:space="preserve"> Курской области</w:t>
      </w:r>
      <w:r w:rsidRPr="00A825C9">
        <w:rPr>
          <w:rFonts w:ascii="Times New Roman" w:eastAsia="Calibri" w:hAnsi="Times New Roman" w:cs="Times New Roman"/>
          <w:bCs/>
          <w:kern w:val="2"/>
          <w:sz w:val="28"/>
          <w:szCs w:val="28"/>
        </w:rPr>
        <w:t xml:space="preserve"> наход</w:t>
      </w:r>
      <w:r w:rsidR="00761714" w:rsidRPr="00A825C9">
        <w:rPr>
          <w:rFonts w:ascii="Times New Roman" w:eastAsia="Calibri" w:hAnsi="Times New Roman" w:cs="Times New Roman"/>
          <w:bCs/>
          <w:kern w:val="2"/>
          <w:sz w:val="28"/>
          <w:szCs w:val="28"/>
        </w:rPr>
        <w:t>я</w:t>
      </w:r>
      <w:r w:rsidRPr="00A825C9">
        <w:rPr>
          <w:rFonts w:ascii="Times New Roman" w:eastAsia="Calibri" w:hAnsi="Times New Roman" w:cs="Times New Roman"/>
          <w:bCs/>
          <w:kern w:val="2"/>
          <w:sz w:val="28"/>
          <w:szCs w:val="28"/>
        </w:rPr>
        <w:t xml:space="preserve">тся </w:t>
      </w:r>
      <w:r w:rsidR="00761714" w:rsidRPr="00A825C9">
        <w:rPr>
          <w:rFonts w:ascii="Times New Roman" w:eastAsia="Calibri" w:hAnsi="Times New Roman" w:cs="Times New Roman"/>
          <w:bCs/>
          <w:kern w:val="2"/>
          <w:sz w:val="28"/>
          <w:szCs w:val="28"/>
        </w:rPr>
        <w:t>2</w:t>
      </w:r>
      <w:r w:rsidRPr="00A825C9">
        <w:rPr>
          <w:rFonts w:ascii="Times New Roman" w:eastAsia="Calibri" w:hAnsi="Times New Roman" w:cs="Times New Roman"/>
          <w:bCs/>
          <w:kern w:val="2"/>
          <w:sz w:val="28"/>
          <w:szCs w:val="28"/>
        </w:rPr>
        <w:t xml:space="preserve"> общеобразовательн</w:t>
      </w:r>
      <w:r w:rsidR="00761714" w:rsidRPr="00A825C9">
        <w:rPr>
          <w:rFonts w:ascii="Times New Roman" w:eastAsia="Calibri" w:hAnsi="Times New Roman" w:cs="Times New Roman"/>
          <w:bCs/>
          <w:kern w:val="2"/>
          <w:sz w:val="28"/>
          <w:szCs w:val="28"/>
        </w:rPr>
        <w:t>ые</w:t>
      </w:r>
      <w:r w:rsidRPr="00A825C9">
        <w:rPr>
          <w:rFonts w:ascii="Times New Roman" w:eastAsia="Calibri" w:hAnsi="Times New Roman" w:cs="Times New Roman"/>
          <w:bCs/>
          <w:kern w:val="2"/>
          <w:sz w:val="28"/>
          <w:szCs w:val="28"/>
        </w:rPr>
        <w:t xml:space="preserve"> организаци</w:t>
      </w:r>
      <w:r w:rsidR="00761714" w:rsidRPr="00A825C9">
        <w:rPr>
          <w:rFonts w:ascii="Times New Roman" w:eastAsia="Calibri" w:hAnsi="Times New Roman" w:cs="Times New Roman"/>
          <w:bCs/>
          <w:kern w:val="2"/>
          <w:sz w:val="28"/>
          <w:szCs w:val="28"/>
        </w:rPr>
        <w:t>и</w:t>
      </w:r>
      <w:r w:rsidRPr="00A825C9">
        <w:rPr>
          <w:rFonts w:ascii="Times New Roman" w:eastAsia="Calibri" w:hAnsi="Times New Roman" w:cs="Times New Roman"/>
          <w:bCs/>
          <w:kern w:val="2"/>
          <w:sz w:val="28"/>
          <w:szCs w:val="28"/>
        </w:rPr>
        <w:t xml:space="preserve">. </w:t>
      </w:r>
    </w:p>
    <w:p w14:paraId="1E406C07" w14:textId="77777777" w:rsidR="00C07D04" w:rsidRPr="00A825C9" w:rsidRDefault="00C07D04" w:rsidP="00C07D04">
      <w:pPr>
        <w:widowControl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535E1E26" w14:textId="490F5026" w:rsidR="00C07D04" w:rsidRPr="00A825C9" w:rsidRDefault="007B4016" w:rsidP="007B4016">
      <w:pPr>
        <w:widowControl w:val="0"/>
        <w:spacing w:after="0" w:line="240" w:lineRule="auto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A825C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Таблица. </w:t>
      </w:r>
      <w:r w:rsidR="00C07D04" w:rsidRPr="00A825C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Перечень объектов образования на территории </w:t>
      </w:r>
      <w:r w:rsidR="00D072FE" w:rsidRPr="00A825C9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муниципального образования «</w:t>
      </w:r>
      <w:proofErr w:type="spellStart"/>
      <w:r w:rsidR="00761714" w:rsidRPr="00A825C9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Старолещинский</w:t>
      </w:r>
      <w:proofErr w:type="spellEnd"/>
      <w:r w:rsidR="00761714" w:rsidRPr="00A825C9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 сельсовет» Солнцевского</w:t>
      </w:r>
      <w:r w:rsidR="00AA5A5B" w:rsidRPr="00A825C9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 района Курской области</w:t>
      </w:r>
    </w:p>
    <w:p w14:paraId="5729EA8E" w14:textId="77777777" w:rsidR="00C07D04" w:rsidRPr="00A825C9" w:rsidRDefault="00C07D04" w:rsidP="00C07D04">
      <w:pPr>
        <w:widowControl w:val="0"/>
        <w:spacing w:after="0" w:line="240" w:lineRule="auto"/>
        <w:ind w:firstLine="709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</w:p>
    <w:tbl>
      <w:tblPr>
        <w:tblW w:w="9114" w:type="dxa"/>
        <w:tblCellMar>
          <w:left w:w="57" w:type="dxa"/>
          <w:right w:w="57" w:type="dxa"/>
        </w:tblCellMar>
        <w:tblLook w:val="0000" w:firstRow="0" w:lastRow="0" w:firstColumn="0" w:lastColumn="0" w:noHBand="0" w:noVBand="0"/>
      </w:tblPr>
      <w:tblGrid>
        <w:gridCol w:w="457"/>
        <w:gridCol w:w="2899"/>
        <w:gridCol w:w="1314"/>
        <w:gridCol w:w="1418"/>
        <w:gridCol w:w="3026"/>
      </w:tblGrid>
      <w:tr w:rsidR="00761714" w:rsidRPr="00A825C9" w14:paraId="4FAE1293" w14:textId="77777777" w:rsidTr="00B75233">
        <w:trPr>
          <w:trHeight w:val="19"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60EF65B6" w14:textId="77777777" w:rsidR="00761714" w:rsidRPr="00A825C9" w:rsidRDefault="00761714" w:rsidP="00C07D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A825C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289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5B1DF046" w14:textId="328F098E" w:rsidR="00761714" w:rsidRPr="00A825C9" w:rsidRDefault="00761714" w:rsidP="00C07D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A825C9">
              <w:rPr>
                <w:rFonts w:ascii="Times New Roman" w:eastAsia="Times New Roman" w:hAnsi="Times New Roman" w:cs="Times New Roman"/>
                <w:b/>
                <w:spacing w:val="-2"/>
                <w:sz w:val="20"/>
                <w:szCs w:val="20"/>
                <w:lang w:eastAsia="ru-RU"/>
              </w:rPr>
              <w:t xml:space="preserve">Наименование </w:t>
            </w:r>
            <w:r w:rsidR="00B75233" w:rsidRPr="00A825C9">
              <w:rPr>
                <w:rFonts w:ascii="Times New Roman" w:eastAsia="Times New Roman" w:hAnsi="Times New Roman" w:cs="Times New Roman"/>
                <w:b/>
                <w:spacing w:val="-2"/>
                <w:sz w:val="20"/>
                <w:szCs w:val="20"/>
                <w:lang w:eastAsia="ru-RU"/>
              </w:rPr>
              <w:t>организации</w:t>
            </w:r>
          </w:p>
        </w:tc>
        <w:tc>
          <w:tcPr>
            <w:tcW w:w="13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2697A29F" w14:textId="69685368" w:rsidR="00761714" w:rsidRPr="00A825C9" w:rsidRDefault="00761714" w:rsidP="00C07D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A825C9">
              <w:rPr>
                <w:rFonts w:ascii="Times New Roman" w:eastAsia="Times New Roman" w:hAnsi="Times New Roman" w:cs="Times New Roman"/>
                <w:b/>
                <w:spacing w:val="-4"/>
                <w:sz w:val="20"/>
                <w:szCs w:val="20"/>
                <w:lang w:eastAsia="ru-RU"/>
              </w:rPr>
              <w:t>Количеств</w:t>
            </w:r>
            <w:r w:rsidRPr="00A825C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о</w:t>
            </w:r>
          </w:p>
          <w:p w14:paraId="22466489" w14:textId="10AAA148" w:rsidR="00761714" w:rsidRPr="00A825C9" w:rsidRDefault="00761714" w:rsidP="00C07D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-4"/>
                <w:sz w:val="20"/>
                <w:szCs w:val="20"/>
                <w:lang w:eastAsia="ru-RU"/>
              </w:rPr>
            </w:pPr>
            <w:r w:rsidRPr="00A825C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мест (проектное)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018BAD25" w14:textId="259C2E88" w:rsidR="00761714" w:rsidRPr="00A825C9" w:rsidRDefault="00761714" w:rsidP="00C07D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A825C9">
              <w:rPr>
                <w:rFonts w:ascii="Times New Roman" w:eastAsia="Times New Roman" w:hAnsi="Times New Roman" w:cs="Times New Roman"/>
                <w:b/>
                <w:spacing w:val="-4"/>
                <w:sz w:val="20"/>
                <w:szCs w:val="20"/>
                <w:lang w:eastAsia="ru-RU"/>
              </w:rPr>
              <w:t>Количеств</w:t>
            </w:r>
            <w:r w:rsidRPr="00A825C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о</w:t>
            </w:r>
          </w:p>
          <w:p w14:paraId="667E21F5" w14:textId="43D72FCA" w:rsidR="00761714" w:rsidRPr="00A825C9" w:rsidRDefault="00761714" w:rsidP="00C07D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A825C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мест (фактическое)</w:t>
            </w:r>
          </w:p>
        </w:tc>
        <w:tc>
          <w:tcPr>
            <w:tcW w:w="3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0FE992B8" w14:textId="4E1F5764" w:rsidR="00761714" w:rsidRPr="00A825C9" w:rsidRDefault="00761714" w:rsidP="00C07D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A825C9">
              <w:rPr>
                <w:rFonts w:ascii="Times New Roman" w:eastAsia="Times New Roman" w:hAnsi="Times New Roman" w:cs="Times New Roman"/>
                <w:b/>
                <w:spacing w:val="-3"/>
                <w:sz w:val="20"/>
                <w:szCs w:val="20"/>
                <w:lang w:eastAsia="ru-RU"/>
              </w:rPr>
              <w:t>Место</w:t>
            </w:r>
            <w:r w:rsidR="00B75233" w:rsidRPr="00A825C9">
              <w:rPr>
                <w:rFonts w:ascii="Times New Roman" w:eastAsia="Times New Roman" w:hAnsi="Times New Roman" w:cs="Times New Roman"/>
                <w:b/>
                <w:spacing w:val="-3"/>
                <w:sz w:val="20"/>
                <w:szCs w:val="20"/>
                <w:lang w:eastAsia="ru-RU"/>
              </w:rPr>
              <w:t xml:space="preserve">нахождение </w:t>
            </w:r>
            <w:r w:rsidR="00B75233" w:rsidRPr="00A825C9">
              <w:rPr>
                <w:rFonts w:ascii="Times New Roman" w:eastAsia="Times New Roman" w:hAnsi="Times New Roman" w:cs="Times New Roman"/>
                <w:b/>
                <w:spacing w:val="-2"/>
                <w:sz w:val="20"/>
                <w:szCs w:val="20"/>
                <w:lang w:eastAsia="ru-RU"/>
              </w:rPr>
              <w:t>организации</w:t>
            </w:r>
          </w:p>
        </w:tc>
      </w:tr>
      <w:tr w:rsidR="00761714" w:rsidRPr="00A825C9" w14:paraId="3B07F322" w14:textId="77777777" w:rsidTr="00B75233">
        <w:trPr>
          <w:trHeight w:val="19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35A69A59" w14:textId="77777777" w:rsidR="00761714" w:rsidRPr="00A825C9" w:rsidRDefault="00761714" w:rsidP="00761714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825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289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537C2910" w14:textId="476D4FB8" w:rsidR="00761714" w:rsidRPr="00A825C9" w:rsidRDefault="00761714" w:rsidP="00761714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  <w:lang w:eastAsia="ru-RU"/>
              </w:rPr>
            </w:pPr>
            <w:r w:rsidRPr="00A825C9"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  <w:lang w:eastAsia="ru-RU"/>
              </w:rPr>
              <w:t>МКОУ «</w:t>
            </w:r>
            <w:proofErr w:type="spellStart"/>
            <w:r w:rsidRPr="00A825C9"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  <w:lang w:eastAsia="ru-RU"/>
              </w:rPr>
              <w:t>Старолещинская</w:t>
            </w:r>
            <w:proofErr w:type="spellEnd"/>
            <w:r w:rsidRPr="00A825C9"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  <w:lang w:eastAsia="ru-RU"/>
              </w:rPr>
              <w:t xml:space="preserve"> СОШ»</w:t>
            </w:r>
          </w:p>
        </w:tc>
        <w:tc>
          <w:tcPr>
            <w:tcW w:w="13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5D4037C2" w14:textId="53753227" w:rsidR="00761714" w:rsidRPr="00A825C9" w:rsidRDefault="00761714" w:rsidP="00761714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lang w:eastAsia="ru-RU"/>
              </w:rPr>
            </w:pPr>
            <w:r w:rsidRPr="00A825C9">
              <w:rPr>
                <w:rFonts w:ascii="Times New Roman" w:hAnsi="Times New Roman" w:cs="Times New Roman"/>
                <w:sz w:val="20"/>
              </w:rPr>
              <w:t>320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03A7EB5E" w14:textId="113DB565" w:rsidR="00761714" w:rsidRPr="00A825C9" w:rsidRDefault="00761714" w:rsidP="00761714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lang w:eastAsia="ru-RU"/>
              </w:rPr>
            </w:pPr>
            <w:r w:rsidRPr="00A825C9">
              <w:rPr>
                <w:rFonts w:ascii="Times New Roman" w:hAnsi="Times New Roman" w:cs="Times New Roman"/>
                <w:sz w:val="20"/>
              </w:rPr>
              <w:t>85</w:t>
            </w:r>
          </w:p>
        </w:tc>
        <w:tc>
          <w:tcPr>
            <w:tcW w:w="3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3F3CC07E" w14:textId="77777777" w:rsidR="00B75233" w:rsidRPr="00A825C9" w:rsidRDefault="00B75233" w:rsidP="00761714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</w:rPr>
            </w:pPr>
            <w:r w:rsidRPr="00A825C9">
              <w:rPr>
                <w:rFonts w:ascii="Times New Roman" w:hAnsi="Times New Roman" w:cs="Times New Roman"/>
                <w:sz w:val="20"/>
              </w:rPr>
              <w:t xml:space="preserve">Курская область, </w:t>
            </w:r>
            <w:r w:rsidR="00761714" w:rsidRPr="00A825C9">
              <w:rPr>
                <w:rFonts w:ascii="Times New Roman" w:hAnsi="Times New Roman" w:cs="Times New Roman"/>
                <w:sz w:val="20"/>
              </w:rPr>
              <w:t>Солнцевский район,</w:t>
            </w:r>
            <w:r w:rsidRPr="00A825C9">
              <w:rPr>
                <w:rFonts w:ascii="Times New Roman" w:hAnsi="Times New Roman" w:cs="Times New Roman"/>
                <w:sz w:val="20"/>
              </w:rPr>
              <w:t xml:space="preserve"> муниципальное образование «</w:t>
            </w:r>
            <w:proofErr w:type="spellStart"/>
            <w:r w:rsidR="00761714" w:rsidRPr="00A825C9">
              <w:rPr>
                <w:rFonts w:ascii="Times New Roman" w:hAnsi="Times New Roman" w:cs="Times New Roman"/>
                <w:sz w:val="20"/>
              </w:rPr>
              <w:t>Старолещинский</w:t>
            </w:r>
            <w:proofErr w:type="spellEnd"/>
            <w:r w:rsidR="00761714" w:rsidRPr="00A825C9">
              <w:rPr>
                <w:rFonts w:ascii="Times New Roman" w:hAnsi="Times New Roman" w:cs="Times New Roman"/>
                <w:sz w:val="20"/>
              </w:rPr>
              <w:t xml:space="preserve"> сельсовет</w:t>
            </w:r>
            <w:r w:rsidRPr="00A825C9">
              <w:rPr>
                <w:rFonts w:ascii="Times New Roman" w:hAnsi="Times New Roman" w:cs="Times New Roman"/>
                <w:sz w:val="20"/>
              </w:rPr>
              <w:t>»</w:t>
            </w:r>
            <w:r w:rsidR="00761714" w:rsidRPr="00A825C9">
              <w:rPr>
                <w:rFonts w:ascii="Times New Roman" w:hAnsi="Times New Roman" w:cs="Times New Roman"/>
                <w:sz w:val="20"/>
              </w:rPr>
              <w:t>,</w:t>
            </w:r>
          </w:p>
          <w:p w14:paraId="0F63914A" w14:textId="5F6EF869" w:rsidR="00B75233" w:rsidRPr="00A825C9" w:rsidRDefault="00761714" w:rsidP="00761714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</w:rPr>
            </w:pPr>
            <w:r w:rsidRPr="00A825C9">
              <w:rPr>
                <w:rFonts w:ascii="Times New Roman" w:hAnsi="Times New Roman" w:cs="Times New Roman"/>
                <w:sz w:val="20"/>
              </w:rPr>
              <w:t xml:space="preserve">д. </w:t>
            </w:r>
            <w:proofErr w:type="spellStart"/>
            <w:r w:rsidRPr="00A825C9">
              <w:rPr>
                <w:rFonts w:ascii="Times New Roman" w:hAnsi="Times New Roman" w:cs="Times New Roman"/>
                <w:sz w:val="20"/>
              </w:rPr>
              <w:t>Б.Козьмодемьяновка</w:t>
            </w:r>
            <w:proofErr w:type="spellEnd"/>
            <w:r w:rsidRPr="00A825C9">
              <w:rPr>
                <w:rFonts w:ascii="Times New Roman" w:hAnsi="Times New Roman" w:cs="Times New Roman"/>
                <w:sz w:val="20"/>
              </w:rPr>
              <w:t>,</w:t>
            </w:r>
          </w:p>
          <w:p w14:paraId="5BFD191D" w14:textId="7EF17006" w:rsidR="00761714" w:rsidRPr="00A825C9" w:rsidRDefault="00761714" w:rsidP="00761714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</w:pPr>
            <w:r w:rsidRPr="00A825C9">
              <w:rPr>
                <w:rFonts w:ascii="Times New Roman" w:hAnsi="Times New Roman" w:cs="Times New Roman"/>
                <w:sz w:val="20"/>
              </w:rPr>
              <w:t>ул. Молодёжная, 4</w:t>
            </w:r>
          </w:p>
        </w:tc>
      </w:tr>
      <w:tr w:rsidR="00761714" w:rsidRPr="00A825C9" w14:paraId="38506783" w14:textId="77777777" w:rsidTr="00B75233">
        <w:trPr>
          <w:trHeight w:val="19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24E95BC2" w14:textId="2376510D" w:rsidR="00761714" w:rsidRPr="00A825C9" w:rsidRDefault="00761714" w:rsidP="00761714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825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289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2771DEC5" w14:textId="46EC4CCD" w:rsidR="00761714" w:rsidRPr="00A825C9" w:rsidRDefault="00761714" w:rsidP="00761714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  <w:lang w:eastAsia="ru-RU"/>
              </w:rPr>
            </w:pPr>
            <w:r w:rsidRPr="00A825C9"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  <w:lang w:eastAsia="ru-RU"/>
              </w:rPr>
              <w:t>МКОУ «</w:t>
            </w:r>
            <w:proofErr w:type="spellStart"/>
            <w:r w:rsidRPr="00A825C9"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  <w:lang w:eastAsia="ru-RU"/>
              </w:rPr>
              <w:t>Лещиноплотавская</w:t>
            </w:r>
            <w:proofErr w:type="spellEnd"/>
            <w:r w:rsidRPr="00A825C9"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  <w:lang w:eastAsia="ru-RU"/>
              </w:rPr>
              <w:t xml:space="preserve"> ООШ»</w:t>
            </w:r>
          </w:p>
        </w:tc>
        <w:tc>
          <w:tcPr>
            <w:tcW w:w="13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567BF55F" w14:textId="39B77668" w:rsidR="00761714" w:rsidRPr="00A825C9" w:rsidRDefault="00761714" w:rsidP="00761714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lang w:eastAsia="ru-RU"/>
              </w:rPr>
            </w:pPr>
            <w:r w:rsidRPr="00A825C9">
              <w:rPr>
                <w:rFonts w:ascii="Times New Roman" w:hAnsi="Times New Roman" w:cs="Times New Roman"/>
                <w:sz w:val="20"/>
              </w:rPr>
              <w:t>70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6C811420" w14:textId="76DDE3CE" w:rsidR="00761714" w:rsidRPr="00A825C9" w:rsidRDefault="00761714" w:rsidP="00761714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lang w:eastAsia="ru-RU"/>
              </w:rPr>
            </w:pPr>
            <w:r w:rsidRPr="00A825C9">
              <w:rPr>
                <w:rFonts w:ascii="Times New Roman" w:hAnsi="Times New Roman" w:cs="Times New Roman"/>
                <w:sz w:val="20"/>
              </w:rPr>
              <w:t>70</w:t>
            </w:r>
          </w:p>
        </w:tc>
        <w:tc>
          <w:tcPr>
            <w:tcW w:w="3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3CE26F52" w14:textId="1040A532" w:rsidR="00761714" w:rsidRPr="00A825C9" w:rsidRDefault="00B75233" w:rsidP="00B75233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</w:rPr>
            </w:pPr>
            <w:r w:rsidRPr="00A825C9">
              <w:rPr>
                <w:rFonts w:ascii="Times New Roman" w:hAnsi="Times New Roman" w:cs="Times New Roman"/>
                <w:sz w:val="20"/>
              </w:rPr>
              <w:t>Курская область, Солнцевский район, муниципальное образование «</w:t>
            </w:r>
            <w:proofErr w:type="spellStart"/>
            <w:r w:rsidRPr="00A825C9">
              <w:rPr>
                <w:rFonts w:ascii="Times New Roman" w:hAnsi="Times New Roman" w:cs="Times New Roman"/>
                <w:sz w:val="20"/>
              </w:rPr>
              <w:t>Старолещинский</w:t>
            </w:r>
            <w:proofErr w:type="spellEnd"/>
            <w:r w:rsidRPr="00A825C9">
              <w:rPr>
                <w:rFonts w:ascii="Times New Roman" w:hAnsi="Times New Roman" w:cs="Times New Roman"/>
                <w:sz w:val="20"/>
              </w:rPr>
              <w:t xml:space="preserve"> сельсовет», </w:t>
            </w:r>
            <w:r w:rsidR="00761714" w:rsidRPr="00A825C9">
              <w:rPr>
                <w:rFonts w:ascii="Times New Roman" w:hAnsi="Times New Roman" w:cs="Times New Roman"/>
                <w:sz w:val="20"/>
              </w:rPr>
              <w:t xml:space="preserve">с. </w:t>
            </w:r>
            <w:proofErr w:type="spellStart"/>
            <w:r w:rsidR="00761714" w:rsidRPr="00A825C9">
              <w:rPr>
                <w:rFonts w:ascii="Times New Roman" w:hAnsi="Times New Roman" w:cs="Times New Roman"/>
                <w:sz w:val="20"/>
              </w:rPr>
              <w:t>Гололобовка</w:t>
            </w:r>
            <w:proofErr w:type="spellEnd"/>
            <w:r w:rsidR="00761714" w:rsidRPr="00A825C9">
              <w:rPr>
                <w:rFonts w:ascii="Times New Roman" w:hAnsi="Times New Roman" w:cs="Times New Roman"/>
                <w:sz w:val="20"/>
              </w:rPr>
              <w:t>,</w:t>
            </w:r>
          </w:p>
          <w:p w14:paraId="2EEE0EEE" w14:textId="55A52DFF" w:rsidR="00761714" w:rsidRPr="00A825C9" w:rsidRDefault="00761714" w:rsidP="00761714">
            <w:pPr>
              <w:spacing w:after="0" w:line="240" w:lineRule="auto"/>
              <w:ind w:left="-120" w:right="-98"/>
              <w:jc w:val="center"/>
              <w:rPr>
                <w:rFonts w:ascii="Times New Roman" w:eastAsia="Calibri" w:hAnsi="Times New Roman" w:cs="Times New Roman"/>
                <w:iCs/>
                <w:sz w:val="20"/>
                <w:szCs w:val="20"/>
                <w:lang w:bidi="en-US"/>
              </w:rPr>
            </w:pPr>
            <w:r w:rsidRPr="00A825C9">
              <w:rPr>
                <w:rFonts w:ascii="Times New Roman" w:hAnsi="Times New Roman" w:cs="Times New Roman"/>
                <w:sz w:val="20"/>
              </w:rPr>
              <w:t>ул. Школьная, 46</w:t>
            </w:r>
          </w:p>
        </w:tc>
      </w:tr>
    </w:tbl>
    <w:p w14:paraId="5A7BE428" w14:textId="76A9A0E6" w:rsidR="00572702" w:rsidRPr="00A825C9" w:rsidRDefault="009416D1" w:rsidP="00C07D04">
      <w:pPr>
        <w:widowControl w:val="0"/>
        <w:suppressAutoHyphens/>
        <w:spacing w:after="0" w:line="24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 w:rsidRPr="00A825C9">
        <w:rPr>
          <w:rFonts w:ascii="Times New Roman" w:hAnsi="Times New Roman" w:cs="Times New Roman"/>
          <w:sz w:val="28"/>
          <w:szCs w:val="28"/>
        </w:rPr>
        <w:t>»;</w:t>
      </w:r>
    </w:p>
    <w:p w14:paraId="245B2B53" w14:textId="481041BE" w:rsidR="0005016F" w:rsidRPr="00A825C9" w:rsidRDefault="0005016F" w:rsidP="00572702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825C9">
        <w:rPr>
          <w:rFonts w:ascii="Times New Roman" w:hAnsi="Times New Roman" w:cs="Times New Roman"/>
          <w:sz w:val="28"/>
          <w:szCs w:val="28"/>
        </w:rPr>
        <w:t xml:space="preserve">в абзаце </w:t>
      </w:r>
      <w:r w:rsidR="007D2855" w:rsidRPr="00A825C9">
        <w:rPr>
          <w:rFonts w:ascii="Times New Roman" w:hAnsi="Times New Roman" w:cs="Times New Roman"/>
          <w:sz w:val="28"/>
          <w:szCs w:val="28"/>
        </w:rPr>
        <w:t xml:space="preserve">подраздела </w:t>
      </w:r>
      <w:r w:rsidRPr="00A825C9">
        <w:rPr>
          <w:rFonts w:ascii="Times New Roman" w:hAnsi="Times New Roman" w:cs="Times New Roman"/>
          <w:sz w:val="28"/>
          <w:szCs w:val="28"/>
        </w:rPr>
        <w:t>«</w:t>
      </w:r>
      <w:r w:rsidR="007D2855" w:rsidRPr="00A825C9">
        <w:rPr>
          <w:rFonts w:ascii="Times New Roman" w:hAnsi="Times New Roman" w:cs="Times New Roman"/>
          <w:sz w:val="28"/>
          <w:szCs w:val="28"/>
        </w:rPr>
        <w:t>Дополнительное образование</w:t>
      </w:r>
      <w:r w:rsidRPr="00A825C9">
        <w:rPr>
          <w:rFonts w:ascii="Times New Roman" w:hAnsi="Times New Roman" w:cs="Times New Roman"/>
          <w:sz w:val="28"/>
          <w:szCs w:val="28"/>
        </w:rPr>
        <w:t>»</w:t>
      </w:r>
      <w:r w:rsidR="007D2855" w:rsidRPr="00A825C9">
        <w:rPr>
          <w:rFonts w:ascii="Times New Roman" w:hAnsi="Times New Roman" w:cs="Times New Roman"/>
          <w:sz w:val="28"/>
          <w:szCs w:val="28"/>
        </w:rPr>
        <w:t xml:space="preserve"> </w:t>
      </w:r>
      <w:r w:rsidR="006C0263" w:rsidRPr="00A825C9">
        <w:rPr>
          <w:rFonts w:ascii="Times New Roman" w:hAnsi="Times New Roman" w:cs="Times New Roman"/>
          <w:sz w:val="28"/>
          <w:szCs w:val="28"/>
        </w:rPr>
        <w:t>слово «учреждений» заменить словом «организаций»;</w:t>
      </w:r>
    </w:p>
    <w:p w14:paraId="7680BD2B" w14:textId="40BA5972" w:rsidR="003E3078" w:rsidRPr="00A825C9" w:rsidRDefault="003E3078" w:rsidP="00572702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825C9">
        <w:rPr>
          <w:rFonts w:ascii="Times New Roman" w:hAnsi="Times New Roman" w:cs="Times New Roman"/>
          <w:sz w:val="28"/>
          <w:szCs w:val="28"/>
        </w:rPr>
        <w:t>в графе «Форма собственности» таблицы «Учреждения системы здравоохранения» подраздела «Здравоохранение и социальное обеспечение»:</w:t>
      </w:r>
    </w:p>
    <w:p w14:paraId="2E43CF86" w14:textId="12ECB90A" w:rsidR="003E3078" w:rsidRPr="00A825C9" w:rsidRDefault="003E3078" w:rsidP="00572702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825C9">
        <w:rPr>
          <w:rFonts w:ascii="Times New Roman" w:hAnsi="Times New Roman" w:cs="Times New Roman"/>
          <w:sz w:val="28"/>
          <w:szCs w:val="28"/>
        </w:rPr>
        <w:t>в пункте 1 слова «МУЗ «Солнцевская ЦРБ» заменить словами «ОБУЗ «Солнцевская ЦРБ»;</w:t>
      </w:r>
    </w:p>
    <w:p w14:paraId="70369BB4" w14:textId="4D60A621" w:rsidR="003E3078" w:rsidRPr="00A825C9" w:rsidRDefault="003E3078" w:rsidP="003E3078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825C9">
        <w:rPr>
          <w:rFonts w:ascii="Times New Roman" w:hAnsi="Times New Roman" w:cs="Times New Roman"/>
          <w:sz w:val="28"/>
          <w:szCs w:val="28"/>
        </w:rPr>
        <w:t>в пункте 2 слова «МУЗ «Солнцевская ЦРБ» заменить словами «ОБУЗ «Солнцевская ЦРБ»;</w:t>
      </w:r>
    </w:p>
    <w:p w14:paraId="09BFD0FE" w14:textId="09C435CB" w:rsidR="003E3078" w:rsidRPr="00A825C9" w:rsidRDefault="003E3078" w:rsidP="003E3078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825C9">
        <w:rPr>
          <w:rFonts w:ascii="Times New Roman" w:hAnsi="Times New Roman" w:cs="Times New Roman"/>
          <w:sz w:val="28"/>
          <w:szCs w:val="28"/>
        </w:rPr>
        <w:t>подраздел «Учреждения культуры» изложить в следующей редакции:</w:t>
      </w:r>
    </w:p>
    <w:p w14:paraId="3A9AA9DD" w14:textId="232CE87B" w:rsidR="007E4EE8" w:rsidRPr="00A825C9" w:rsidRDefault="007E4EE8" w:rsidP="007E4EE8">
      <w:pPr>
        <w:pStyle w:val="a3"/>
        <w:widowControl w:val="0"/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A825C9">
        <w:rPr>
          <w:rFonts w:ascii="Times New Roman" w:hAnsi="Times New Roman" w:cs="Times New Roman"/>
          <w:sz w:val="28"/>
          <w:szCs w:val="28"/>
        </w:rPr>
        <w:t>«</w:t>
      </w:r>
      <w:r w:rsidRPr="00A825C9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Учреждения культуры</w:t>
      </w:r>
    </w:p>
    <w:p w14:paraId="775B403A" w14:textId="77777777" w:rsidR="00AC6DEE" w:rsidRPr="00A825C9" w:rsidRDefault="00AC6DEE" w:rsidP="007E4EE8">
      <w:pPr>
        <w:pStyle w:val="a3"/>
        <w:widowControl w:val="0"/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</w:p>
    <w:p w14:paraId="5A735C73" w14:textId="6703BB05" w:rsidR="007E4EE8" w:rsidRPr="00A825C9" w:rsidRDefault="007E4EE8" w:rsidP="007E4EE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825C9">
        <w:rPr>
          <w:rFonts w:ascii="Times New Roman" w:eastAsia="Calibri" w:hAnsi="Times New Roman" w:cs="Times New Roman"/>
          <w:kern w:val="2"/>
          <w:sz w:val="28"/>
          <w:szCs w:val="28"/>
        </w:rPr>
        <w:t xml:space="preserve">Главной целью сферы культуры муниципального образования </w:t>
      </w:r>
      <w:r w:rsidR="00761714" w:rsidRPr="00A825C9">
        <w:rPr>
          <w:rFonts w:ascii="Times New Roman" w:eastAsia="Calibri" w:hAnsi="Times New Roman" w:cs="Times New Roman"/>
          <w:kern w:val="2"/>
          <w:sz w:val="28"/>
          <w:szCs w:val="28"/>
        </w:rPr>
        <w:t>«</w:t>
      </w:r>
      <w:proofErr w:type="spellStart"/>
      <w:r w:rsidR="00761714" w:rsidRPr="00A825C9">
        <w:rPr>
          <w:rFonts w:ascii="Times New Roman" w:eastAsia="Calibri" w:hAnsi="Times New Roman" w:cs="Times New Roman"/>
          <w:kern w:val="2"/>
          <w:sz w:val="28"/>
          <w:szCs w:val="28"/>
        </w:rPr>
        <w:t>Старолещинский</w:t>
      </w:r>
      <w:proofErr w:type="spellEnd"/>
      <w:r w:rsidR="00761714" w:rsidRPr="00A825C9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сельсовет» Солнцевского</w:t>
      </w:r>
      <w:r w:rsidR="0064258A" w:rsidRPr="00A825C9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района</w:t>
      </w:r>
      <w:r w:rsidRPr="00A825C9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Курской области является предоставление жителям возможности получения необходимых культурных благ при обеспечении их доступности, многообразия и целенаправленного воздействия на личность для формирования определенных положительных качеств.</w:t>
      </w:r>
    </w:p>
    <w:p w14:paraId="16AE8777" w14:textId="12FCA1E6" w:rsidR="00010060" w:rsidRPr="00A825C9" w:rsidRDefault="007E4EE8" w:rsidP="007E4EE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825C9">
        <w:rPr>
          <w:rFonts w:ascii="Times New Roman" w:eastAsia="Calibri" w:hAnsi="Times New Roman" w:cs="Times New Roman"/>
          <w:kern w:val="2"/>
          <w:sz w:val="28"/>
          <w:szCs w:val="28"/>
        </w:rPr>
        <w:t>В настоящее время культурная сфера представлена следующими учреждениями.</w:t>
      </w:r>
    </w:p>
    <w:p w14:paraId="23D738F6" w14:textId="77777777" w:rsidR="007D6D47" w:rsidRPr="00A825C9" w:rsidRDefault="007D6D47" w:rsidP="007E4EE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408F91FC" w14:textId="5EBB0850" w:rsidR="007E4EE8" w:rsidRPr="00A825C9" w:rsidRDefault="00DF4E9D" w:rsidP="00DF4E9D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 xml:space="preserve">Таблица. </w:t>
      </w:r>
      <w:r w:rsidR="007E4EE8" w:rsidRPr="00A825C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Перечень учреждений культур</w:t>
      </w:r>
      <w:r w:rsidR="000948DC" w:rsidRPr="00A825C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но-досуговой деятельности</w:t>
      </w:r>
      <w:r w:rsidR="007E4EE8" w:rsidRPr="00A825C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муниципального образования </w:t>
      </w:r>
      <w:r w:rsidR="00761714" w:rsidRPr="00A825C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«</w:t>
      </w:r>
      <w:proofErr w:type="spellStart"/>
      <w:r w:rsidR="00761714" w:rsidRPr="00A825C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Старолещинский</w:t>
      </w:r>
      <w:proofErr w:type="spellEnd"/>
      <w:r w:rsidR="00761714" w:rsidRPr="00A825C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сельсовет» Солнцевского</w:t>
      </w:r>
      <w:r w:rsidR="000948DC" w:rsidRPr="00A825C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района</w:t>
      </w:r>
      <w:r w:rsidR="007E4EE8" w:rsidRPr="00A825C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Курской области</w:t>
      </w:r>
    </w:p>
    <w:p w14:paraId="010DCB2A" w14:textId="1632B36C" w:rsidR="007E4EE8" w:rsidRPr="00A825C9" w:rsidRDefault="007E4EE8" w:rsidP="007E4EE8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jc w:val="center"/>
        <w:tblCellMar>
          <w:left w:w="57" w:type="dxa"/>
          <w:right w:w="57" w:type="dxa"/>
        </w:tblCellMar>
        <w:tblLook w:val="0000" w:firstRow="0" w:lastRow="0" w:firstColumn="0" w:lastColumn="0" w:noHBand="0" w:noVBand="0"/>
      </w:tblPr>
      <w:tblGrid>
        <w:gridCol w:w="401"/>
        <w:gridCol w:w="2860"/>
        <w:gridCol w:w="1834"/>
        <w:gridCol w:w="2922"/>
        <w:gridCol w:w="1038"/>
      </w:tblGrid>
      <w:tr w:rsidR="007D6D47" w:rsidRPr="00A825C9" w14:paraId="58F512B5" w14:textId="77777777" w:rsidTr="007D6D47">
        <w:trPr>
          <w:trHeight w:val="20"/>
          <w:tblHeader/>
          <w:jc w:val="center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3762BAB4" w14:textId="77777777" w:rsidR="007D6D47" w:rsidRPr="00A825C9" w:rsidRDefault="007D6D47" w:rsidP="007B66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A825C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2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61A162D5" w14:textId="6F1164A2" w:rsidR="007D6D47" w:rsidRPr="00A825C9" w:rsidRDefault="007D6D47" w:rsidP="007B66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A825C9">
              <w:rPr>
                <w:rFonts w:ascii="Times New Roman" w:eastAsia="Times New Roman" w:hAnsi="Times New Roman" w:cs="Times New Roman"/>
                <w:b/>
                <w:spacing w:val="-2"/>
                <w:sz w:val="20"/>
                <w:szCs w:val="20"/>
                <w:lang w:eastAsia="ru-RU"/>
              </w:rPr>
              <w:t>Наименование учреждения</w:t>
            </w:r>
          </w:p>
        </w:tc>
        <w:tc>
          <w:tcPr>
            <w:tcW w:w="1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3D97C50F" w14:textId="0EB81BC2" w:rsidR="007D6D47" w:rsidRPr="00A825C9" w:rsidRDefault="007D6D47" w:rsidP="007B66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A825C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Характеристика учреждения</w:t>
            </w:r>
          </w:p>
        </w:tc>
        <w:tc>
          <w:tcPr>
            <w:tcW w:w="29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4C28EA05" w14:textId="77777777" w:rsidR="007D6D47" w:rsidRPr="00A825C9" w:rsidRDefault="007D6D47" w:rsidP="007B66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-3"/>
                <w:sz w:val="20"/>
                <w:szCs w:val="20"/>
                <w:lang w:eastAsia="ru-RU"/>
              </w:rPr>
            </w:pPr>
            <w:r w:rsidRPr="00A825C9">
              <w:rPr>
                <w:rFonts w:ascii="Times New Roman" w:eastAsia="Times New Roman" w:hAnsi="Times New Roman" w:cs="Times New Roman"/>
                <w:b/>
                <w:spacing w:val="-3"/>
                <w:sz w:val="20"/>
                <w:szCs w:val="20"/>
                <w:lang w:eastAsia="ru-RU"/>
              </w:rPr>
              <w:t>Местоположение</w:t>
            </w:r>
          </w:p>
          <w:p w14:paraId="026FA3A0" w14:textId="35057A42" w:rsidR="007D6D47" w:rsidRPr="00A825C9" w:rsidRDefault="007D6D47" w:rsidP="007B66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A825C9">
              <w:rPr>
                <w:rFonts w:ascii="Times New Roman" w:eastAsia="Times New Roman" w:hAnsi="Times New Roman" w:cs="Times New Roman"/>
                <w:b/>
                <w:spacing w:val="-3"/>
                <w:sz w:val="20"/>
                <w:szCs w:val="20"/>
                <w:lang w:eastAsia="ru-RU"/>
              </w:rPr>
              <w:t>учреждения</w:t>
            </w:r>
          </w:p>
        </w:tc>
        <w:tc>
          <w:tcPr>
            <w:tcW w:w="10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0FE4D611" w14:textId="2CBF70B0" w:rsidR="007D6D47" w:rsidRPr="00A825C9" w:rsidRDefault="007D6D47" w:rsidP="007B66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A825C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Год </w:t>
            </w:r>
            <w:r w:rsidRPr="00A825C9">
              <w:rPr>
                <w:rFonts w:ascii="Times New Roman" w:eastAsia="Times New Roman" w:hAnsi="Times New Roman" w:cs="Times New Roman"/>
                <w:b/>
                <w:spacing w:val="-4"/>
                <w:sz w:val="20"/>
                <w:szCs w:val="20"/>
                <w:lang w:eastAsia="ru-RU"/>
              </w:rPr>
              <w:t>постройки</w:t>
            </w:r>
          </w:p>
        </w:tc>
      </w:tr>
      <w:tr w:rsidR="007D6D47" w:rsidRPr="00A825C9" w14:paraId="7A715CBD" w14:textId="77777777" w:rsidTr="007D6D47">
        <w:trPr>
          <w:trHeight w:val="20"/>
          <w:jc w:val="center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3AFAAD46" w14:textId="77777777" w:rsidR="007D6D47" w:rsidRPr="00A825C9" w:rsidRDefault="007D6D47" w:rsidP="007B6642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825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2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3DD629FA" w14:textId="7B4A76E5" w:rsidR="007D6D47" w:rsidRPr="00A825C9" w:rsidRDefault="007D6D47" w:rsidP="007B6642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  <w:lang w:eastAsia="ru-RU"/>
              </w:rPr>
            </w:pPr>
            <w:proofErr w:type="spellStart"/>
            <w:r w:rsidRPr="00A825C9">
              <w:rPr>
                <w:rFonts w:ascii="Times New Roman" w:eastAsia="Times New Roman" w:hAnsi="Times New Roman" w:cs="Times New Roman"/>
                <w:sz w:val="20"/>
                <w:szCs w:val="20"/>
              </w:rPr>
              <w:t>Старолещинская</w:t>
            </w:r>
            <w:proofErr w:type="spellEnd"/>
            <w:r w:rsidRPr="00A825C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сельская библиотека - филиал МКУК «Солнцевская </w:t>
            </w:r>
            <w:proofErr w:type="spellStart"/>
            <w:r w:rsidRPr="00A825C9">
              <w:rPr>
                <w:rFonts w:ascii="Times New Roman" w:eastAsia="Times New Roman" w:hAnsi="Times New Roman" w:cs="Times New Roman"/>
                <w:sz w:val="20"/>
                <w:szCs w:val="20"/>
              </w:rPr>
              <w:t>межпоселенческая</w:t>
            </w:r>
            <w:proofErr w:type="spellEnd"/>
            <w:r w:rsidRPr="00A825C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библиотека»</w:t>
            </w:r>
          </w:p>
        </w:tc>
        <w:tc>
          <w:tcPr>
            <w:tcW w:w="1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52DD56FA" w14:textId="08873964" w:rsidR="007D6D47" w:rsidRPr="00A825C9" w:rsidRDefault="007D6D47" w:rsidP="007B6642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825C9">
              <w:rPr>
                <w:rFonts w:ascii="Times New Roman" w:eastAsia="Times New Roman" w:hAnsi="Times New Roman" w:cs="Times New Roman"/>
                <w:sz w:val="20"/>
                <w:szCs w:val="20"/>
              </w:rPr>
              <w:t>Тыс. томов</w:t>
            </w:r>
          </w:p>
          <w:p w14:paraId="3203A53C" w14:textId="2BDCDB7F" w:rsidR="007D6D47" w:rsidRPr="00A825C9" w:rsidRDefault="007D6D47" w:rsidP="007B6642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825C9">
              <w:rPr>
                <w:rFonts w:ascii="Times New Roman" w:eastAsia="Times New Roman" w:hAnsi="Times New Roman" w:cs="Times New Roman"/>
                <w:sz w:val="20"/>
                <w:szCs w:val="20"/>
              </w:rPr>
              <w:t>5,5</w:t>
            </w:r>
          </w:p>
        </w:tc>
        <w:tc>
          <w:tcPr>
            <w:tcW w:w="29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</w:tcPr>
          <w:p w14:paraId="4CF6019B" w14:textId="77777777" w:rsidR="007D6D47" w:rsidRPr="00A825C9" w:rsidRDefault="007D6D47" w:rsidP="007D6D47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</w:rPr>
            </w:pPr>
            <w:r w:rsidRPr="00A825C9">
              <w:rPr>
                <w:rFonts w:ascii="Times New Roman" w:hAnsi="Times New Roman" w:cs="Times New Roman"/>
                <w:sz w:val="20"/>
              </w:rPr>
              <w:t>Курская область, Солнцевский район, муниципальное образование «</w:t>
            </w:r>
            <w:proofErr w:type="spellStart"/>
            <w:r w:rsidRPr="00A825C9">
              <w:rPr>
                <w:rFonts w:ascii="Times New Roman" w:hAnsi="Times New Roman" w:cs="Times New Roman"/>
                <w:sz w:val="20"/>
              </w:rPr>
              <w:t>Старолещинский</w:t>
            </w:r>
            <w:proofErr w:type="spellEnd"/>
            <w:r w:rsidRPr="00A825C9">
              <w:rPr>
                <w:rFonts w:ascii="Times New Roman" w:hAnsi="Times New Roman" w:cs="Times New Roman"/>
                <w:sz w:val="20"/>
              </w:rPr>
              <w:t xml:space="preserve"> сельсовет»,</w:t>
            </w:r>
          </w:p>
          <w:p w14:paraId="18E6EEB6" w14:textId="77777777" w:rsidR="007D6D47" w:rsidRPr="00A825C9" w:rsidRDefault="007D6D47" w:rsidP="007B6642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  <w:sz w:val="20"/>
                <w:szCs w:val="20"/>
              </w:rPr>
            </w:pPr>
            <w:r w:rsidRPr="00A825C9">
              <w:rPr>
                <w:rFonts w:ascii="Times New Roman" w:hAnsi="Times New Roman" w:cs="Times New Roman"/>
                <w:spacing w:val="-2"/>
                <w:sz w:val="20"/>
                <w:szCs w:val="20"/>
              </w:rPr>
              <w:t xml:space="preserve">д. </w:t>
            </w:r>
            <w:proofErr w:type="spellStart"/>
            <w:r w:rsidRPr="00A825C9">
              <w:rPr>
                <w:rFonts w:ascii="Times New Roman" w:hAnsi="Times New Roman" w:cs="Times New Roman"/>
                <w:spacing w:val="-2"/>
                <w:sz w:val="20"/>
                <w:szCs w:val="20"/>
              </w:rPr>
              <w:t>Б.Козьмодемьяновка</w:t>
            </w:r>
            <w:proofErr w:type="spellEnd"/>
            <w:r w:rsidRPr="00A825C9">
              <w:rPr>
                <w:rFonts w:ascii="Times New Roman" w:hAnsi="Times New Roman" w:cs="Times New Roman"/>
                <w:spacing w:val="-2"/>
                <w:sz w:val="20"/>
                <w:szCs w:val="20"/>
              </w:rPr>
              <w:t>,</w:t>
            </w:r>
          </w:p>
          <w:p w14:paraId="50E6C3EA" w14:textId="50F084AA" w:rsidR="007D6D47" w:rsidRPr="00A825C9" w:rsidRDefault="007D6D47" w:rsidP="007B6642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</w:pPr>
            <w:r w:rsidRPr="00A825C9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>ул. Молодежная, 2</w:t>
            </w:r>
          </w:p>
        </w:tc>
        <w:tc>
          <w:tcPr>
            <w:tcW w:w="10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3FF6CF09" w14:textId="3CC39730" w:rsidR="007D6D47" w:rsidRPr="00A825C9" w:rsidRDefault="007D6D47" w:rsidP="007B6642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825C9">
              <w:rPr>
                <w:rFonts w:ascii="Times New Roman" w:eastAsia="Times New Roman" w:hAnsi="Times New Roman" w:cs="Times New Roman"/>
                <w:sz w:val="20"/>
                <w:szCs w:val="20"/>
              </w:rPr>
              <w:t>1978</w:t>
            </w:r>
          </w:p>
        </w:tc>
      </w:tr>
      <w:tr w:rsidR="007D6D47" w:rsidRPr="00A825C9" w14:paraId="0F7F0539" w14:textId="77777777" w:rsidTr="007D6D47">
        <w:trPr>
          <w:trHeight w:val="20"/>
          <w:jc w:val="center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69FFC202" w14:textId="77777777" w:rsidR="007D6D47" w:rsidRPr="00A825C9" w:rsidRDefault="007D6D47" w:rsidP="007B6642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825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2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13C2B09A" w14:textId="121E7310" w:rsidR="007D6D47" w:rsidRPr="00A825C9" w:rsidRDefault="007D6D47" w:rsidP="007B6642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  <w:lang w:eastAsia="ru-RU"/>
              </w:rPr>
            </w:pPr>
            <w:proofErr w:type="spellStart"/>
            <w:r w:rsidRPr="00A825C9">
              <w:rPr>
                <w:rFonts w:ascii="Times New Roman" w:eastAsia="Times New Roman" w:hAnsi="Times New Roman" w:cs="Times New Roman"/>
                <w:sz w:val="20"/>
                <w:szCs w:val="20"/>
              </w:rPr>
              <w:t>Лещиноплотавская</w:t>
            </w:r>
            <w:proofErr w:type="spellEnd"/>
            <w:r w:rsidRPr="00A825C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сельская библиотека - филиал МКУК «Солнцевская </w:t>
            </w:r>
            <w:proofErr w:type="spellStart"/>
            <w:r w:rsidRPr="00A825C9">
              <w:rPr>
                <w:rFonts w:ascii="Times New Roman" w:eastAsia="Times New Roman" w:hAnsi="Times New Roman" w:cs="Times New Roman"/>
                <w:sz w:val="20"/>
                <w:szCs w:val="20"/>
              </w:rPr>
              <w:t>межпоселенческая</w:t>
            </w:r>
            <w:proofErr w:type="spellEnd"/>
            <w:r w:rsidRPr="00A825C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библиотека»</w:t>
            </w:r>
          </w:p>
        </w:tc>
        <w:tc>
          <w:tcPr>
            <w:tcW w:w="1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43FFBB23" w14:textId="1FCB151F" w:rsidR="007D6D47" w:rsidRPr="00A825C9" w:rsidRDefault="007D6D47" w:rsidP="007B6642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825C9">
              <w:rPr>
                <w:rFonts w:ascii="Times New Roman" w:eastAsia="Times New Roman" w:hAnsi="Times New Roman" w:cs="Times New Roman"/>
                <w:sz w:val="20"/>
                <w:szCs w:val="20"/>
              </w:rPr>
              <w:t>Тыс. томов</w:t>
            </w:r>
          </w:p>
          <w:p w14:paraId="5A3B3052" w14:textId="54A473EA" w:rsidR="007D6D47" w:rsidRPr="00A825C9" w:rsidRDefault="007D6D47" w:rsidP="007B6642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825C9">
              <w:rPr>
                <w:rFonts w:ascii="Times New Roman" w:eastAsia="Times New Roman" w:hAnsi="Times New Roman" w:cs="Times New Roman"/>
                <w:sz w:val="20"/>
                <w:szCs w:val="20"/>
              </w:rPr>
              <w:t>5,0</w:t>
            </w:r>
          </w:p>
        </w:tc>
        <w:tc>
          <w:tcPr>
            <w:tcW w:w="29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</w:tcPr>
          <w:p w14:paraId="779D9FEC" w14:textId="0F2AA996" w:rsidR="007D6D47" w:rsidRPr="00A825C9" w:rsidRDefault="007D6D47" w:rsidP="007B6642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</w:pPr>
            <w:r w:rsidRPr="00A825C9">
              <w:rPr>
                <w:rFonts w:ascii="Times New Roman" w:hAnsi="Times New Roman" w:cs="Times New Roman"/>
                <w:sz w:val="20"/>
              </w:rPr>
              <w:t>Курская область, Солнцевский район, муниципальное образование «</w:t>
            </w:r>
            <w:proofErr w:type="spellStart"/>
            <w:r w:rsidRPr="00A825C9">
              <w:rPr>
                <w:rFonts w:ascii="Times New Roman" w:hAnsi="Times New Roman" w:cs="Times New Roman"/>
                <w:sz w:val="20"/>
              </w:rPr>
              <w:t>Старолещинский</w:t>
            </w:r>
            <w:proofErr w:type="spellEnd"/>
            <w:r w:rsidRPr="00A825C9">
              <w:rPr>
                <w:rFonts w:ascii="Times New Roman" w:hAnsi="Times New Roman" w:cs="Times New Roman"/>
                <w:sz w:val="20"/>
              </w:rPr>
              <w:t xml:space="preserve"> сельсовет», </w:t>
            </w:r>
            <w:r w:rsidRPr="00A825C9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 xml:space="preserve">д. </w:t>
            </w:r>
            <w:proofErr w:type="spellStart"/>
            <w:r w:rsidRPr="00A825C9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>Клевцовка</w:t>
            </w:r>
            <w:proofErr w:type="spellEnd"/>
            <w:r w:rsidRPr="00A825C9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 xml:space="preserve">, </w:t>
            </w:r>
          </w:p>
          <w:p w14:paraId="2BB9B1D3" w14:textId="4585B6DD" w:rsidR="007D6D47" w:rsidRPr="00A825C9" w:rsidRDefault="007D6D47" w:rsidP="007B6642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</w:pPr>
            <w:r w:rsidRPr="00A825C9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>ул. Центральная, 1</w:t>
            </w:r>
          </w:p>
        </w:tc>
        <w:tc>
          <w:tcPr>
            <w:tcW w:w="10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0DE7C50C" w14:textId="2D030683" w:rsidR="007D6D47" w:rsidRPr="00A825C9" w:rsidRDefault="007D6D47" w:rsidP="007B6642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825C9">
              <w:rPr>
                <w:rFonts w:ascii="Times New Roman" w:eastAsia="Times New Roman" w:hAnsi="Times New Roman" w:cs="Times New Roman"/>
                <w:sz w:val="20"/>
                <w:szCs w:val="20"/>
              </w:rPr>
              <w:t>1964</w:t>
            </w:r>
          </w:p>
        </w:tc>
      </w:tr>
      <w:tr w:rsidR="007D6D47" w:rsidRPr="00A825C9" w14:paraId="1BBC9A21" w14:textId="77777777" w:rsidTr="007D6D47">
        <w:trPr>
          <w:trHeight w:val="20"/>
          <w:jc w:val="center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77C34518" w14:textId="460623B7" w:rsidR="007D6D47" w:rsidRPr="00A825C9" w:rsidRDefault="007D6D47" w:rsidP="007B6642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825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2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193EB1B7" w14:textId="3D45602C" w:rsidR="007D6D47" w:rsidRPr="00A825C9" w:rsidRDefault="007D6D47" w:rsidP="007B6642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  <w:lang w:eastAsia="ru-RU"/>
              </w:rPr>
            </w:pPr>
            <w:proofErr w:type="spellStart"/>
            <w:r w:rsidRPr="00A825C9"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  <w:lang w:eastAsia="ru-RU"/>
              </w:rPr>
              <w:t>Старолещинский</w:t>
            </w:r>
            <w:proofErr w:type="spellEnd"/>
            <w:r w:rsidRPr="00A825C9"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  <w:lang w:eastAsia="ru-RU"/>
              </w:rPr>
              <w:t xml:space="preserve"> дом культуры - филиал МКУК «Солнцевский РДК»</w:t>
            </w:r>
          </w:p>
        </w:tc>
        <w:tc>
          <w:tcPr>
            <w:tcW w:w="1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0015C998" w14:textId="56AA93E5" w:rsidR="007D6D47" w:rsidRPr="00A825C9" w:rsidRDefault="007D6D47" w:rsidP="007B6642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825C9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Мест</w:t>
            </w:r>
          </w:p>
          <w:p w14:paraId="1B2D17AC" w14:textId="23B55F4D" w:rsidR="007D6D47" w:rsidRPr="00A825C9" w:rsidRDefault="007D6D47" w:rsidP="007B6642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825C9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200</w:t>
            </w:r>
          </w:p>
        </w:tc>
        <w:tc>
          <w:tcPr>
            <w:tcW w:w="29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</w:tcPr>
          <w:p w14:paraId="72B892BE" w14:textId="77777777" w:rsidR="007D6D47" w:rsidRPr="00A825C9" w:rsidRDefault="007D6D47" w:rsidP="007D6D47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</w:rPr>
            </w:pPr>
            <w:r w:rsidRPr="00A825C9">
              <w:rPr>
                <w:rFonts w:ascii="Times New Roman" w:hAnsi="Times New Roman" w:cs="Times New Roman"/>
                <w:sz w:val="20"/>
              </w:rPr>
              <w:t>Курская область, Солнцевский район, муниципальное образование «</w:t>
            </w:r>
            <w:proofErr w:type="spellStart"/>
            <w:r w:rsidRPr="00A825C9">
              <w:rPr>
                <w:rFonts w:ascii="Times New Roman" w:hAnsi="Times New Roman" w:cs="Times New Roman"/>
                <w:sz w:val="20"/>
              </w:rPr>
              <w:t>Старолещинский</w:t>
            </w:r>
            <w:proofErr w:type="spellEnd"/>
            <w:r w:rsidRPr="00A825C9">
              <w:rPr>
                <w:rFonts w:ascii="Times New Roman" w:hAnsi="Times New Roman" w:cs="Times New Roman"/>
                <w:sz w:val="20"/>
              </w:rPr>
              <w:t xml:space="preserve"> сельсовет»,</w:t>
            </w:r>
          </w:p>
          <w:p w14:paraId="2BF1EC30" w14:textId="22466164" w:rsidR="007D6D47" w:rsidRPr="00A825C9" w:rsidRDefault="007D6D47" w:rsidP="007B6642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  <w:sz w:val="20"/>
                <w:szCs w:val="20"/>
              </w:rPr>
            </w:pPr>
            <w:r w:rsidRPr="00A825C9">
              <w:rPr>
                <w:rFonts w:ascii="Times New Roman" w:hAnsi="Times New Roman" w:cs="Times New Roman"/>
                <w:spacing w:val="-2"/>
                <w:sz w:val="20"/>
                <w:szCs w:val="20"/>
              </w:rPr>
              <w:t xml:space="preserve">д. </w:t>
            </w:r>
            <w:proofErr w:type="spellStart"/>
            <w:r w:rsidRPr="00A825C9">
              <w:rPr>
                <w:rFonts w:ascii="Times New Roman" w:hAnsi="Times New Roman" w:cs="Times New Roman"/>
                <w:spacing w:val="-2"/>
                <w:sz w:val="20"/>
                <w:szCs w:val="20"/>
              </w:rPr>
              <w:t>Б.Козьмодемьяновка</w:t>
            </w:r>
            <w:proofErr w:type="spellEnd"/>
          </w:p>
        </w:tc>
        <w:tc>
          <w:tcPr>
            <w:tcW w:w="10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7AFECAF2" w14:textId="681DAD40" w:rsidR="007D6D47" w:rsidRPr="00A825C9" w:rsidRDefault="007D6D47" w:rsidP="007B6642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825C9">
              <w:rPr>
                <w:rFonts w:ascii="Times New Roman" w:eastAsia="Times New Roman" w:hAnsi="Times New Roman" w:cs="Times New Roman"/>
                <w:sz w:val="20"/>
                <w:szCs w:val="20"/>
              </w:rPr>
              <w:t>1968</w:t>
            </w:r>
          </w:p>
        </w:tc>
      </w:tr>
      <w:tr w:rsidR="007D6D47" w:rsidRPr="00A825C9" w14:paraId="7515FCB7" w14:textId="77777777" w:rsidTr="007D6D47">
        <w:trPr>
          <w:trHeight w:val="20"/>
          <w:jc w:val="center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3788766B" w14:textId="12A48604" w:rsidR="007D6D47" w:rsidRPr="00A825C9" w:rsidRDefault="007D6D47" w:rsidP="007B6642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825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</w:t>
            </w:r>
          </w:p>
        </w:tc>
        <w:tc>
          <w:tcPr>
            <w:tcW w:w="2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0933C223" w14:textId="7FAD9B35" w:rsidR="007D6D47" w:rsidRPr="00A825C9" w:rsidRDefault="007D6D47" w:rsidP="007B6642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  <w:lang w:eastAsia="ru-RU"/>
              </w:rPr>
            </w:pPr>
            <w:proofErr w:type="spellStart"/>
            <w:r w:rsidRPr="00A825C9"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  <w:lang w:eastAsia="ru-RU"/>
              </w:rPr>
              <w:t>Лещиноплатавский</w:t>
            </w:r>
            <w:proofErr w:type="spellEnd"/>
            <w:r w:rsidRPr="00A825C9"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  <w:lang w:eastAsia="ru-RU"/>
              </w:rPr>
              <w:t xml:space="preserve"> дом культуры - филиал МКУК «Солнцевский РДК»</w:t>
            </w:r>
          </w:p>
        </w:tc>
        <w:tc>
          <w:tcPr>
            <w:tcW w:w="1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7A33DB38" w14:textId="2257B678" w:rsidR="007D6D47" w:rsidRPr="00A825C9" w:rsidRDefault="007D6D47" w:rsidP="007B6642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825C9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Мест</w:t>
            </w:r>
          </w:p>
          <w:p w14:paraId="49C115B2" w14:textId="52C8BE28" w:rsidR="007D6D47" w:rsidRPr="00A825C9" w:rsidRDefault="007D6D47" w:rsidP="007B6642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825C9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200</w:t>
            </w:r>
          </w:p>
        </w:tc>
        <w:tc>
          <w:tcPr>
            <w:tcW w:w="29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</w:tcPr>
          <w:p w14:paraId="013FE8F5" w14:textId="7F1FC9B4" w:rsidR="007D6D47" w:rsidRPr="00A825C9" w:rsidRDefault="007D6D47" w:rsidP="007B6642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</w:pPr>
            <w:r w:rsidRPr="00A825C9">
              <w:rPr>
                <w:rFonts w:ascii="Times New Roman" w:hAnsi="Times New Roman" w:cs="Times New Roman"/>
                <w:sz w:val="20"/>
              </w:rPr>
              <w:t>Курская область, Солнцевский район, муниципальное образование «</w:t>
            </w:r>
            <w:proofErr w:type="spellStart"/>
            <w:r w:rsidRPr="00A825C9">
              <w:rPr>
                <w:rFonts w:ascii="Times New Roman" w:hAnsi="Times New Roman" w:cs="Times New Roman"/>
                <w:sz w:val="20"/>
              </w:rPr>
              <w:t>Старолещинский</w:t>
            </w:r>
            <w:proofErr w:type="spellEnd"/>
            <w:r w:rsidRPr="00A825C9">
              <w:rPr>
                <w:rFonts w:ascii="Times New Roman" w:hAnsi="Times New Roman" w:cs="Times New Roman"/>
                <w:sz w:val="20"/>
              </w:rPr>
              <w:t xml:space="preserve"> сельсовет», </w:t>
            </w:r>
            <w:r w:rsidRPr="00A825C9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 xml:space="preserve">д. </w:t>
            </w:r>
            <w:proofErr w:type="spellStart"/>
            <w:r w:rsidRPr="00A825C9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>Клевцовка</w:t>
            </w:r>
            <w:proofErr w:type="spellEnd"/>
            <w:r w:rsidRPr="00A825C9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 xml:space="preserve">, </w:t>
            </w:r>
          </w:p>
          <w:p w14:paraId="0F6A2303" w14:textId="0BD8BA6D" w:rsidR="007D6D47" w:rsidRPr="00A825C9" w:rsidRDefault="007D6D47" w:rsidP="007B6642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spacing w:val="-2"/>
                <w:sz w:val="20"/>
                <w:szCs w:val="20"/>
              </w:rPr>
            </w:pPr>
            <w:r w:rsidRPr="00A825C9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>ул. Центральная, 1.</w:t>
            </w:r>
          </w:p>
        </w:tc>
        <w:tc>
          <w:tcPr>
            <w:tcW w:w="10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75CDD94B" w14:textId="558C4C09" w:rsidR="007D6D47" w:rsidRPr="00A825C9" w:rsidRDefault="007D6D47" w:rsidP="007B6642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825C9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1978</w:t>
            </w:r>
          </w:p>
        </w:tc>
      </w:tr>
    </w:tbl>
    <w:p w14:paraId="3219E3A4" w14:textId="50379AB7" w:rsidR="007E4EE8" w:rsidRPr="00A825C9" w:rsidRDefault="00273698" w:rsidP="00273698">
      <w:pPr>
        <w:widowControl w:val="0"/>
        <w:suppressAutoHyphens/>
        <w:spacing w:after="0" w:line="24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 w:rsidRPr="00A825C9">
        <w:rPr>
          <w:rFonts w:ascii="Times New Roman" w:hAnsi="Times New Roman" w:cs="Times New Roman"/>
          <w:sz w:val="28"/>
          <w:szCs w:val="28"/>
        </w:rPr>
        <w:t>»;</w:t>
      </w:r>
    </w:p>
    <w:p w14:paraId="00373CD2" w14:textId="4F82568B" w:rsidR="000525FB" w:rsidRPr="00A825C9" w:rsidRDefault="000525FB" w:rsidP="000525FB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825C9">
        <w:rPr>
          <w:rFonts w:ascii="Times New Roman" w:hAnsi="Times New Roman" w:cs="Times New Roman"/>
          <w:sz w:val="28"/>
          <w:szCs w:val="28"/>
        </w:rPr>
        <w:t>подраздел «Спортивные сооружения и спортивные площадки» изложить в следующей редакции:</w:t>
      </w:r>
    </w:p>
    <w:p w14:paraId="18A61942" w14:textId="19E3E894" w:rsidR="000525FB" w:rsidRPr="00A825C9" w:rsidRDefault="000525FB" w:rsidP="00EF2D19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A825C9">
        <w:rPr>
          <w:rFonts w:ascii="Times New Roman" w:hAnsi="Times New Roman" w:cs="Times New Roman"/>
          <w:sz w:val="28"/>
          <w:szCs w:val="28"/>
        </w:rPr>
        <w:t>«</w:t>
      </w:r>
      <w:r w:rsidRPr="00A825C9">
        <w:rPr>
          <w:rFonts w:ascii="Times New Roman" w:hAnsi="Times New Roman" w:cs="Times New Roman"/>
          <w:b/>
          <w:bCs/>
          <w:sz w:val="28"/>
          <w:szCs w:val="28"/>
        </w:rPr>
        <w:t>Спортивные сооружения и спортивные площадки</w:t>
      </w:r>
    </w:p>
    <w:p w14:paraId="7BE521A0" w14:textId="77777777" w:rsidR="00AC6DEE" w:rsidRPr="00A825C9" w:rsidRDefault="00AC6DEE" w:rsidP="00EF2D19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37E7D41" w14:textId="1E598844" w:rsidR="001C58E3" w:rsidRPr="00A825C9" w:rsidRDefault="001C58E3" w:rsidP="000F2583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</w:pPr>
      <w:r w:rsidRPr="00A825C9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 xml:space="preserve">На территории </w:t>
      </w:r>
      <w:r w:rsidR="001E4DC3" w:rsidRPr="00A825C9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>муниципального образования «</w:t>
      </w:r>
      <w:proofErr w:type="spellStart"/>
      <w:r w:rsidR="001E4DC3" w:rsidRPr="00A825C9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>Старолещинский</w:t>
      </w:r>
      <w:proofErr w:type="spellEnd"/>
      <w:r w:rsidR="001E4DC3" w:rsidRPr="00A825C9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 xml:space="preserve"> сельсовет» Солнцевского района Курской области</w:t>
      </w:r>
      <w:r w:rsidRPr="00A825C9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 xml:space="preserve"> имеется 2 спортивных зала, которые расположены на базе </w:t>
      </w:r>
      <w:r w:rsidR="001E4DC3" w:rsidRPr="00A825C9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>общеобразовательных организаций</w:t>
      </w:r>
      <w:r w:rsidRPr="00A825C9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 xml:space="preserve"> в д.</w:t>
      </w:r>
      <w:r w:rsidR="001E4DC3" w:rsidRPr="00A825C9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> </w:t>
      </w:r>
      <w:proofErr w:type="spellStart"/>
      <w:r w:rsidRPr="00A825C9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>Б.Козьмодемьяновка</w:t>
      </w:r>
      <w:proofErr w:type="spellEnd"/>
      <w:r w:rsidRPr="00A825C9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 xml:space="preserve">, </w:t>
      </w:r>
      <w:r w:rsidR="001E4DC3" w:rsidRPr="00A825C9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>с</w:t>
      </w:r>
      <w:r w:rsidRPr="00A825C9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 xml:space="preserve">. </w:t>
      </w:r>
      <w:proofErr w:type="spellStart"/>
      <w:r w:rsidR="001E4DC3" w:rsidRPr="00A825C9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>Гололобовка</w:t>
      </w:r>
      <w:proofErr w:type="spellEnd"/>
      <w:r w:rsidRPr="00A825C9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>. Общая площадь спортивных залов составляет 380 м</w:t>
      </w:r>
      <w:r w:rsidRPr="00A825C9">
        <w:rPr>
          <w:rFonts w:ascii="Times New Roman" w:eastAsia="Calibri" w:hAnsi="Times New Roman" w:cs="Times New Roman"/>
          <w:color w:val="000000"/>
          <w:kern w:val="2"/>
          <w:sz w:val="28"/>
          <w:szCs w:val="28"/>
          <w:vertAlign w:val="superscript"/>
        </w:rPr>
        <w:t>2</w:t>
      </w:r>
      <w:r w:rsidRPr="00A825C9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>. Обеспеченность населения спортивными сооружениями соответствует нормативным рекомендациям.»;</w:t>
      </w:r>
    </w:p>
    <w:p w14:paraId="581FAB5D" w14:textId="6E3A8ED8" w:rsidR="005B1180" w:rsidRPr="00A825C9" w:rsidRDefault="005B1180" w:rsidP="000F2583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825C9">
        <w:rPr>
          <w:rFonts w:ascii="Times New Roman" w:hAnsi="Times New Roman" w:cs="Times New Roman"/>
          <w:sz w:val="28"/>
          <w:szCs w:val="28"/>
        </w:rPr>
        <w:t>в подразделе «Торговля, бытовое обслуживание, общественное питание (потребительский рынок)»:</w:t>
      </w:r>
    </w:p>
    <w:p w14:paraId="560FFAA2" w14:textId="4B11E647" w:rsidR="005B1180" w:rsidRPr="00A825C9" w:rsidRDefault="005B1180" w:rsidP="000F2583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</w:pPr>
      <w:r w:rsidRPr="00A825C9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>в наименовании таблицы «</w:t>
      </w:r>
      <w:proofErr w:type="spellStart"/>
      <w:r w:rsidRPr="00A825C9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>перчень</w:t>
      </w:r>
      <w:proofErr w:type="spellEnd"/>
      <w:r w:rsidRPr="00A825C9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 xml:space="preserve"> магазинов </w:t>
      </w:r>
      <w:proofErr w:type="spellStart"/>
      <w:r w:rsidRPr="00A825C9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>Старолещинского</w:t>
      </w:r>
      <w:proofErr w:type="spellEnd"/>
      <w:r w:rsidRPr="00A825C9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 xml:space="preserve"> сельсовета» слово «</w:t>
      </w:r>
      <w:proofErr w:type="spellStart"/>
      <w:r w:rsidRPr="00A825C9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>перчень</w:t>
      </w:r>
      <w:proofErr w:type="spellEnd"/>
      <w:r w:rsidRPr="00A825C9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>» заменить словом «Перечень»;</w:t>
      </w:r>
    </w:p>
    <w:p w14:paraId="6F0AE5D8" w14:textId="7BE3AEA4" w:rsidR="00131D29" w:rsidRPr="00A825C9" w:rsidRDefault="007F4CBE" w:rsidP="000F2583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825C9">
        <w:rPr>
          <w:rFonts w:ascii="Times New Roman" w:hAnsi="Times New Roman" w:cs="Times New Roman"/>
          <w:sz w:val="28"/>
          <w:szCs w:val="28"/>
        </w:rPr>
        <w:t xml:space="preserve">в абзаце после </w:t>
      </w:r>
      <w:r w:rsidR="005938E4" w:rsidRPr="00A825C9">
        <w:rPr>
          <w:rFonts w:ascii="Times New Roman" w:hAnsi="Times New Roman" w:cs="Times New Roman"/>
          <w:sz w:val="28"/>
          <w:szCs w:val="28"/>
        </w:rPr>
        <w:t xml:space="preserve">таблицы </w:t>
      </w:r>
      <w:r w:rsidRPr="00A825C9">
        <w:rPr>
          <w:rFonts w:ascii="Times New Roman" w:hAnsi="Times New Roman" w:cs="Times New Roman"/>
          <w:sz w:val="28"/>
          <w:szCs w:val="28"/>
        </w:rPr>
        <w:t>«</w:t>
      </w:r>
      <w:r w:rsidR="00836D67" w:rsidRPr="00A825C9">
        <w:rPr>
          <w:rFonts w:ascii="Times New Roman" w:hAnsi="Times New Roman" w:cs="Times New Roman"/>
          <w:sz w:val="28"/>
          <w:szCs w:val="28"/>
        </w:rPr>
        <w:t xml:space="preserve">Перечень магазинов </w:t>
      </w:r>
      <w:proofErr w:type="spellStart"/>
      <w:r w:rsidR="00836D67" w:rsidRPr="00A825C9">
        <w:rPr>
          <w:rFonts w:ascii="Times New Roman" w:hAnsi="Times New Roman" w:cs="Times New Roman"/>
          <w:sz w:val="28"/>
          <w:szCs w:val="28"/>
        </w:rPr>
        <w:t>Старолещинского</w:t>
      </w:r>
      <w:proofErr w:type="spellEnd"/>
      <w:r w:rsidR="00836D67" w:rsidRPr="00A825C9">
        <w:rPr>
          <w:rFonts w:ascii="Times New Roman" w:hAnsi="Times New Roman" w:cs="Times New Roman"/>
          <w:sz w:val="28"/>
          <w:szCs w:val="28"/>
        </w:rPr>
        <w:t xml:space="preserve"> сельсовета</w:t>
      </w:r>
      <w:r w:rsidRPr="00A825C9">
        <w:rPr>
          <w:rFonts w:ascii="Times New Roman" w:hAnsi="Times New Roman" w:cs="Times New Roman"/>
          <w:sz w:val="28"/>
          <w:szCs w:val="28"/>
        </w:rPr>
        <w:t>» слова «СП</w:t>
      </w:r>
      <w:r w:rsidR="000F2583" w:rsidRPr="00A825C9">
        <w:rPr>
          <w:rFonts w:ascii="Times New Roman" w:hAnsi="Times New Roman" w:cs="Times New Roman"/>
          <w:sz w:val="28"/>
          <w:szCs w:val="28"/>
        </w:rPr>
        <w:t> </w:t>
      </w:r>
      <w:r w:rsidRPr="00A825C9">
        <w:rPr>
          <w:rFonts w:ascii="Times New Roman" w:hAnsi="Times New Roman" w:cs="Times New Roman"/>
          <w:sz w:val="28"/>
          <w:szCs w:val="28"/>
        </w:rPr>
        <w:t>42</w:t>
      </w:r>
      <w:r w:rsidR="000F0728" w:rsidRPr="00A825C9">
        <w:rPr>
          <w:rFonts w:ascii="Times New Roman" w:hAnsi="Times New Roman" w:cs="Times New Roman"/>
          <w:sz w:val="28"/>
          <w:szCs w:val="28"/>
        </w:rPr>
        <w:t>.</w:t>
      </w:r>
      <w:r w:rsidRPr="00A825C9">
        <w:rPr>
          <w:rFonts w:ascii="Times New Roman" w:hAnsi="Times New Roman" w:cs="Times New Roman"/>
          <w:sz w:val="28"/>
          <w:szCs w:val="28"/>
        </w:rPr>
        <w:t>13330</w:t>
      </w:r>
      <w:r w:rsidR="000F0728" w:rsidRPr="00A825C9">
        <w:rPr>
          <w:rFonts w:ascii="Times New Roman" w:hAnsi="Times New Roman" w:cs="Times New Roman"/>
          <w:sz w:val="28"/>
          <w:szCs w:val="28"/>
        </w:rPr>
        <w:t>.</w:t>
      </w:r>
      <w:r w:rsidRPr="00A825C9">
        <w:rPr>
          <w:rFonts w:ascii="Times New Roman" w:hAnsi="Times New Roman" w:cs="Times New Roman"/>
          <w:sz w:val="28"/>
          <w:szCs w:val="28"/>
        </w:rPr>
        <w:t>201</w:t>
      </w:r>
      <w:r w:rsidR="000F0728" w:rsidRPr="00A825C9">
        <w:rPr>
          <w:rFonts w:ascii="Times New Roman" w:hAnsi="Times New Roman" w:cs="Times New Roman"/>
          <w:sz w:val="28"/>
          <w:szCs w:val="28"/>
        </w:rPr>
        <w:t>1</w:t>
      </w:r>
      <w:r w:rsidRPr="00A825C9">
        <w:rPr>
          <w:rFonts w:ascii="Times New Roman" w:hAnsi="Times New Roman" w:cs="Times New Roman"/>
          <w:sz w:val="28"/>
          <w:szCs w:val="28"/>
        </w:rPr>
        <w:t>» заменить словами «СП</w:t>
      </w:r>
      <w:r w:rsidR="00513A9B" w:rsidRPr="00A825C9">
        <w:rPr>
          <w:rFonts w:ascii="Times New Roman" w:hAnsi="Times New Roman" w:cs="Times New Roman"/>
          <w:sz w:val="28"/>
          <w:szCs w:val="28"/>
        </w:rPr>
        <w:t> </w:t>
      </w:r>
      <w:r w:rsidRPr="00A825C9">
        <w:rPr>
          <w:rFonts w:ascii="Times New Roman" w:hAnsi="Times New Roman" w:cs="Times New Roman"/>
          <w:sz w:val="28"/>
          <w:szCs w:val="28"/>
        </w:rPr>
        <w:t>42</w:t>
      </w:r>
      <w:r w:rsidR="000F0728" w:rsidRPr="00A825C9">
        <w:rPr>
          <w:rFonts w:ascii="Times New Roman" w:hAnsi="Times New Roman" w:cs="Times New Roman"/>
          <w:sz w:val="28"/>
          <w:szCs w:val="28"/>
        </w:rPr>
        <w:t>.</w:t>
      </w:r>
      <w:r w:rsidRPr="00A825C9">
        <w:rPr>
          <w:rFonts w:ascii="Times New Roman" w:hAnsi="Times New Roman" w:cs="Times New Roman"/>
          <w:sz w:val="28"/>
          <w:szCs w:val="28"/>
        </w:rPr>
        <w:t>13330</w:t>
      </w:r>
      <w:r w:rsidR="000F0728" w:rsidRPr="00A825C9">
        <w:rPr>
          <w:rFonts w:ascii="Times New Roman" w:hAnsi="Times New Roman" w:cs="Times New Roman"/>
          <w:sz w:val="28"/>
          <w:szCs w:val="28"/>
        </w:rPr>
        <w:t>.</w:t>
      </w:r>
      <w:r w:rsidRPr="00A825C9">
        <w:rPr>
          <w:rFonts w:ascii="Times New Roman" w:hAnsi="Times New Roman" w:cs="Times New Roman"/>
          <w:sz w:val="28"/>
          <w:szCs w:val="28"/>
        </w:rPr>
        <w:t>2016 «СНиП</w:t>
      </w:r>
      <w:r w:rsidR="000F2583" w:rsidRPr="00A825C9">
        <w:rPr>
          <w:rFonts w:ascii="Times New Roman" w:hAnsi="Times New Roman" w:cs="Times New Roman"/>
          <w:sz w:val="28"/>
          <w:szCs w:val="28"/>
        </w:rPr>
        <w:t> </w:t>
      </w:r>
      <w:r w:rsidRPr="00A825C9">
        <w:rPr>
          <w:rFonts w:ascii="Times New Roman" w:hAnsi="Times New Roman" w:cs="Times New Roman"/>
          <w:sz w:val="28"/>
          <w:szCs w:val="28"/>
        </w:rPr>
        <w:t>2</w:t>
      </w:r>
      <w:r w:rsidR="000F0728" w:rsidRPr="00A825C9">
        <w:rPr>
          <w:rFonts w:ascii="Times New Roman" w:hAnsi="Times New Roman" w:cs="Times New Roman"/>
          <w:sz w:val="28"/>
          <w:szCs w:val="28"/>
        </w:rPr>
        <w:t>.</w:t>
      </w:r>
      <w:r w:rsidRPr="00A825C9">
        <w:rPr>
          <w:rFonts w:ascii="Times New Roman" w:hAnsi="Times New Roman" w:cs="Times New Roman"/>
          <w:sz w:val="28"/>
          <w:szCs w:val="28"/>
        </w:rPr>
        <w:t>07</w:t>
      </w:r>
      <w:r w:rsidR="000F0728" w:rsidRPr="00A825C9">
        <w:rPr>
          <w:rFonts w:ascii="Times New Roman" w:hAnsi="Times New Roman" w:cs="Times New Roman"/>
          <w:sz w:val="28"/>
          <w:szCs w:val="28"/>
        </w:rPr>
        <w:t>.</w:t>
      </w:r>
      <w:r w:rsidRPr="00A825C9">
        <w:rPr>
          <w:rFonts w:ascii="Times New Roman" w:hAnsi="Times New Roman" w:cs="Times New Roman"/>
          <w:sz w:val="28"/>
          <w:szCs w:val="28"/>
        </w:rPr>
        <w:t>01</w:t>
      </w:r>
      <w:r w:rsidR="000F2583" w:rsidRPr="00A825C9">
        <w:rPr>
          <w:rFonts w:ascii="Times New Roman" w:hAnsi="Times New Roman" w:cs="Times New Roman"/>
          <w:sz w:val="28"/>
          <w:szCs w:val="28"/>
        </w:rPr>
        <w:noBreakHyphen/>
      </w:r>
      <w:r w:rsidRPr="00A825C9">
        <w:rPr>
          <w:rFonts w:ascii="Times New Roman" w:hAnsi="Times New Roman" w:cs="Times New Roman"/>
          <w:sz w:val="28"/>
          <w:szCs w:val="28"/>
        </w:rPr>
        <w:t>89* Градостроительство</w:t>
      </w:r>
      <w:r w:rsidR="00BB40D5" w:rsidRPr="00A825C9">
        <w:rPr>
          <w:rFonts w:ascii="Times New Roman" w:hAnsi="Times New Roman" w:cs="Times New Roman"/>
          <w:sz w:val="28"/>
          <w:szCs w:val="28"/>
        </w:rPr>
        <w:t>,</w:t>
      </w:r>
      <w:r w:rsidRPr="00A825C9">
        <w:rPr>
          <w:rFonts w:ascii="Times New Roman" w:hAnsi="Times New Roman" w:cs="Times New Roman"/>
          <w:sz w:val="28"/>
          <w:szCs w:val="28"/>
        </w:rPr>
        <w:t xml:space="preserve"> Планировка и застройка городских и сельских поселений»;</w:t>
      </w:r>
    </w:p>
    <w:p w14:paraId="507C336E" w14:textId="4F0EC3BB" w:rsidR="00527A15" w:rsidRPr="00A825C9" w:rsidRDefault="00527A15" w:rsidP="000F2583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825C9">
        <w:rPr>
          <w:rFonts w:ascii="Times New Roman" w:hAnsi="Times New Roman" w:cs="Times New Roman"/>
          <w:sz w:val="28"/>
          <w:szCs w:val="28"/>
        </w:rPr>
        <w:t>позицию, касающуюся Администрации МО «</w:t>
      </w:r>
      <w:proofErr w:type="spellStart"/>
      <w:r w:rsidRPr="00A825C9">
        <w:rPr>
          <w:rFonts w:ascii="Times New Roman" w:hAnsi="Times New Roman" w:cs="Times New Roman"/>
          <w:sz w:val="28"/>
          <w:szCs w:val="28"/>
        </w:rPr>
        <w:t>Субботинский</w:t>
      </w:r>
      <w:proofErr w:type="spellEnd"/>
      <w:r w:rsidRPr="00A825C9">
        <w:rPr>
          <w:rFonts w:ascii="Times New Roman" w:hAnsi="Times New Roman" w:cs="Times New Roman"/>
          <w:sz w:val="28"/>
          <w:szCs w:val="28"/>
        </w:rPr>
        <w:t xml:space="preserve"> сельсовет» таблицы «Административно-деловые и коммунальные объекты </w:t>
      </w:r>
      <w:proofErr w:type="spellStart"/>
      <w:r w:rsidRPr="00A825C9">
        <w:rPr>
          <w:rFonts w:ascii="Times New Roman" w:hAnsi="Times New Roman" w:cs="Times New Roman"/>
          <w:sz w:val="28"/>
          <w:szCs w:val="28"/>
        </w:rPr>
        <w:t>Старолещинского</w:t>
      </w:r>
      <w:proofErr w:type="spellEnd"/>
      <w:r w:rsidRPr="00A825C9">
        <w:rPr>
          <w:rFonts w:ascii="Times New Roman" w:hAnsi="Times New Roman" w:cs="Times New Roman"/>
          <w:sz w:val="28"/>
          <w:szCs w:val="28"/>
        </w:rPr>
        <w:t xml:space="preserve"> сельсовета» подраздела «Административно-деловые учреждения» исключить;</w:t>
      </w:r>
    </w:p>
    <w:p w14:paraId="211C1BEE" w14:textId="00AE27D5" w:rsidR="007F4CBE" w:rsidRPr="00A825C9" w:rsidRDefault="0003503D" w:rsidP="007F4CBE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825C9">
        <w:rPr>
          <w:rFonts w:ascii="Times New Roman" w:hAnsi="Times New Roman" w:cs="Times New Roman"/>
          <w:sz w:val="28"/>
          <w:szCs w:val="28"/>
        </w:rPr>
        <w:t>в подразделе «Проектные предложения»:</w:t>
      </w:r>
    </w:p>
    <w:p w14:paraId="7A81A088" w14:textId="27EC1ED3" w:rsidR="002F2D0F" w:rsidRPr="00A825C9" w:rsidRDefault="00EA0EF5" w:rsidP="007F4CBE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825C9">
        <w:rPr>
          <w:rFonts w:ascii="Times New Roman" w:hAnsi="Times New Roman" w:cs="Times New Roman"/>
          <w:sz w:val="28"/>
          <w:szCs w:val="28"/>
        </w:rPr>
        <w:lastRenderedPageBreak/>
        <w:t xml:space="preserve">подраздел «Учреждения образования» изложить в следующей редакции: </w:t>
      </w:r>
    </w:p>
    <w:p w14:paraId="38E0A6BB" w14:textId="1301DE59" w:rsidR="00AC6DEE" w:rsidRPr="00A825C9" w:rsidRDefault="00AC6DEE" w:rsidP="00AC6DE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A825C9">
        <w:rPr>
          <w:rFonts w:ascii="Times New Roman" w:eastAsia="Calibri" w:hAnsi="Times New Roman" w:cs="Times New Roman"/>
          <w:kern w:val="2"/>
          <w:sz w:val="28"/>
          <w:szCs w:val="28"/>
        </w:rPr>
        <w:t>«</w:t>
      </w:r>
      <w:r w:rsidRPr="00A825C9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Организации образования</w:t>
      </w:r>
    </w:p>
    <w:p w14:paraId="1D692E26" w14:textId="77777777" w:rsidR="00AC6DEE" w:rsidRPr="00A825C9" w:rsidRDefault="00AC6DEE" w:rsidP="00AC6DE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</w:p>
    <w:p w14:paraId="671C35F4" w14:textId="77777777" w:rsidR="00AC6DEE" w:rsidRPr="00A825C9" w:rsidRDefault="00AC6DEE" w:rsidP="00AC6DE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825C9">
        <w:rPr>
          <w:rFonts w:ascii="Times New Roman" w:eastAsia="Calibri" w:hAnsi="Times New Roman" w:cs="Times New Roman"/>
          <w:kern w:val="2"/>
          <w:sz w:val="28"/>
          <w:szCs w:val="28"/>
        </w:rPr>
        <w:t>Основная цель образовательной системы муниципального образования – удовлетворение потребностей и ожиданий заказчиков образовательных услуг в качественном образовании.</w:t>
      </w:r>
    </w:p>
    <w:p w14:paraId="404EBCCA" w14:textId="77777777" w:rsidR="00AC6DEE" w:rsidRPr="00A825C9" w:rsidRDefault="00AC6DEE" w:rsidP="00AC6DE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825C9">
        <w:rPr>
          <w:rFonts w:ascii="Times New Roman" w:eastAsia="Calibri" w:hAnsi="Times New Roman" w:cs="Times New Roman"/>
          <w:kern w:val="2"/>
          <w:sz w:val="28"/>
          <w:szCs w:val="28"/>
        </w:rPr>
        <w:t>Для каждого элемента системы образования генеральным планом предлагаются приоритетные задачи.</w:t>
      </w:r>
    </w:p>
    <w:p w14:paraId="27AD617C" w14:textId="571FA5A0" w:rsidR="00AC6DEE" w:rsidRPr="00A825C9" w:rsidRDefault="00AC6DEE" w:rsidP="00AC6DE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825C9">
        <w:rPr>
          <w:rFonts w:ascii="Times New Roman" w:eastAsia="Calibri" w:hAnsi="Times New Roman" w:cs="Times New Roman"/>
          <w:kern w:val="2"/>
          <w:sz w:val="28"/>
          <w:szCs w:val="28"/>
        </w:rPr>
        <w:t>Согласно региональным нормативам градостроительного проектирования Курской области (постановление Администрации Курской области от 28.04.2021 № 442-па «Об утверждении региональных нормативов градостроительного проектирования Курской области»), с учетом, что по состоянию на 2023 год численность населения составляет 967 человек, муниципальное образование «</w:t>
      </w:r>
      <w:proofErr w:type="spellStart"/>
      <w:r w:rsidRPr="00A825C9">
        <w:rPr>
          <w:rFonts w:ascii="Times New Roman" w:eastAsia="Calibri" w:hAnsi="Times New Roman" w:cs="Times New Roman"/>
          <w:kern w:val="2"/>
          <w:sz w:val="28"/>
          <w:szCs w:val="28"/>
        </w:rPr>
        <w:t>Старолещинский</w:t>
      </w:r>
      <w:proofErr w:type="spellEnd"/>
      <w:r w:rsidRPr="00A825C9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сельсовет» Солнцевского района Курской области должно быть обеспечено дошкольными образовательными организациями на 31 место и общеобразовательными организациями на 53 места.</w:t>
      </w:r>
    </w:p>
    <w:p w14:paraId="41818C31" w14:textId="1EC5B171" w:rsidR="00AC6DEE" w:rsidRPr="00A825C9" w:rsidRDefault="00AC6DEE" w:rsidP="00AC6DE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825C9">
        <w:rPr>
          <w:rFonts w:ascii="Times New Roman" w:eastAsia="Calibri" w:hAnsi="Times New Roman" w:cs="Times New Roman"/>
          <w:kern w:val="2"/>
          <w:sz w:val="28"/>
          <w:szCs w:val="28"/>
        </w:rPr>
        <w:t>На данный момент на территории муниципального образования «</w:t>
      </w:r>
      <w:proofErr w:type="spellStart"/>
      <w:r w:rsidRPr="00A825C9">
        <w:rPr>
          <w:rFonts w:ascii="Times New Roman" w:eastAsia="Calibri" w:hAnsi="Times New Roman" w:cs="Times New Roman"/>
          <w:kern w:val="2"/>
          <w:sz w:val="28"/>
          <w:szCs w:val="28"/>
        </w:rPr>
        <w:t>Старолещинский</w:t>
      </w:r>
      <w:proofErr w:type="spellEnd"/>
      <w:r w:rsidRPr="00A825C9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сельсовет» Солнцевского района Курской области отсутствуют дошкольные образовательные организации. Генеральным планом предлагается к размещению 1 дошкольная общеобразовательная организация на 75 мест.</w:t>
      </w:r>
    </w:p>
    <w:p w14:paraId="21EC0BD8" w14:textId="4FE50E25" w:rsidR="00AC6DEE" w:rsidRPr="00A825C9" w:rsidRDefault="00AC6DEE" w:rsidP="00AC6DE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825C9">
        <w:rPr>
          <w:rFonts w:ascii="Times New Roman" w:eastAsia="Calibri" w:hAnsi="Times New Roman" w:cs="Times New Roman"/>
          <w:kern w:val="2"/>
          <w:sz w:val="28"/>
          <w:szCs w:val="28"/>
        </w:rPr>
        <w:t>Обеспеченность общеобразовательными организациями соответствует нормативам, так как на территории муниципального образования «</w:t>
      </w:r>
      <w:proofErr w:type="spellStart"/>
      <w:r w:rsidRPr="00A825C9">
        <w:rPr>
          <w:rFonts w:ascii="Times New Roman" w:eastAsia="Calibri" w:hAnsi="Times New Roman" w:cs="Times New Roman"/>
          <w:kern w:val="2"/>
          <w:sz w:val="28"/>
          <w:szCs w:val="28"/>
        </w:rPr>
        <w:t>Старолещинский</w:t>
      </w:r>
      <w:proofErr w:type="spellEnd"/>
      <w:r w:rsidRPr="00A825C9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сельсовет» Солнцевского района Курской области находится 2 общеобразовательные организации проектной мощностью </w:t>
      </w:r>
      <w:r w:rsidR="008A5016" w:rsidRPr="00A825C9">
        <w:rPr>
          <w:rFonts w:ascii="Times New Roman" w:eastAsia="Calibri" w:hAnsi="Times New Roman" w:cs="Times New Roman"/>
          <w:kern w:val="2"/>
          <w:sz w:val="28"/>
          <w:szCs w:val="28"/>
        </w:rPr>
        <w:t>390</w:t>
      </w:r>
      <w:r w:rsidRPr="00A825C9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мест.</w:t>
      </w:r>
    </w:p>
    <w:p w14:paraId="778F215A" w14:textId="2FD277DD" w:rsidR="00AC6DEE" w:rsidRPr="00A825C9" w:rsidRDefault="00AC6DEE" w:rsidP="00AC6DE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A825C9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Генеральным планом на расчетный срок (до 203</w:t>
      </w:r>
      <w:r w:rsidR="0005571D" w:rsidRPr="00A825C9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1</w:t>
      </w:r>
      <w:r w:rsidRPr="00A825C9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 г.) предлагается:</w:t>
      </w:r>
    </w:p>
    <w:p w14:paraId="48FF6943" w14:textId="77777777" w:rsidR="00AC6DEE" w:rsidRPr="00A825C9" w:rsidRDefault="00AC6DEE" w:rsidP="00AC6DE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825C9">
        <w:rPr>
          <w:rFonts w:ascii="Times New Roman" w:eastAsia="Calibri" w:hAnsi="Times New Roman" w:cs="Times New Roman"/>
          <w:kern w:val="2"/>
          <w:sz w:val="28"/>
          <w:szCs w:val="28"/>
        </w:rPr>
        <w:t>организация кружков и секций в зданиях общеобразовательных организаций;</w:t>
      </w:r>
    </w:p>
    <w:p w14:paraId="1DA9FB97" w14:textId="6A644C34" w:rsidR="00AC6DEE" w:rsidRPr="00A825C9" w:rsidRDefault="00AC6DEE" w:rsidP="00AC6DEE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825C9">
        <w:rPr>
          <w:rFonts w:ascii="Times New Roman" w:eastAsia="Calibri" w:hAnsi="Times New Roman" w:cs="Times New Roman"/>
          <w:kern w:val="2"/>
          <w:sz w:val="28"/>
          <w:szCs w:val="28"/>
        </w:rPr>
        <w:t>реконструкция и капитальный ремонт образовательных организаций по мере необходимости.</w:t>
      </w:r>
      <w:r w:rsidR="0005571D" w:rsidRPr="00A825C9">
        <w:rPr>
          <w:rFonts w:ascii="Times New Roman" w:eastAsia="Calibri" w:hAnsi="Times New Roman" w:cs="Times New Roman"/>
          <w:kern w:val="2"/>
          <w:sz w:val="28"/>
          <w:szCs w:val="28"/>
        </w:rPr>
        <w:t>»;</w:t>
      </w:r>
    </w:p>
    <w:p w14:paraId="56E9E6F3" w14:textId="57721FFE" w:rsidR="0005571D" w:rsidRPr="00A825C9" w:rsidRDefault="00F84160" w:rsidP="0005571D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825C9">
        <w:rPr>
          <w:rFonts w:ascii="Times New Roman" w:hAnsi="Times New Roman" w:cs="Times New Roman"/>
          <w:sz w:val="28"/>
          <w:szCs w:val="28"/>
        </w:rPr>
        <w:t>подраздел «Дошкольное образование»</w:t>
      </w:r>
      <w:r w:rsidR="0005571D" w:rsidRPr="00A825C9">
        <w:rPr>
          <w:rFonts w:ascii="Times New Roman" w:hAnsi="Times New Roman" w:cs="Times New Roman"/>
          <w:sz w:val="28"/>
          <w:szCs w:val="28"/>
        </w:rPr>
        <w:t xml:space="preserve"> исключить;</w:t>
      </w:r>
    </w:p>
    <w:p w14:paraId="1C3A60DD" w14:textId="4C2F88DB" w:rsidR="00EA0EF5" w:rsidRPr="00A825C9" w:rsidRDefault="00803DF8" w:rsidP="00EA0EF5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825C9">
        <w:rPr>
          <w:rFonts w:ascii="Times New Roman" w:hAnsi="Times New Roman" w:cs="Times New Roman"/>
          <w:sz w:val="28"/>
          <w:szCs w:val="28"/>
        </w:rPr>
        <w:t>подраздел «Общее среднее образование</w:t>
      </w:r>
      <w:r w:rsidR="00C707D4" w:rsidRPr="00A825C9">
        <w:rPr>
          <w:rFonts w:ascii="Times New Roman" w:hAnsi="Times New Roman" w:cs="Times New Roman"/>
          <w:sz w:val="28"/>
          <w:szCs w:val="28"/>
        </w:rPr>
        <w:t>»</w:t>
      </w:r>
      <w:r w:rsidR="0005571D" w:rsidRPr="00A825C9">
        <w:rPr>
          <w:rFonts w:ascii="Times New Roman" w:hAnsi="Times New Roman" w:cs="Times New Roman"/>
          <w:sz w:val="28"/>
          <w:szCs w:val="28"/>
        </w:rPr>
        <w:t xml:space="preserve"> исключить;</w:t>
      </w:r>
    </w:p>
    <w:p w14:paraId="742A8280" w14:textId="2EE6B62F" w:rsidR="00BB2BE6" w:rsidRPr="00A825C9" w:rsidRDefault="00E70470" w:rsidP="004612D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825C9">
        <w:rPr>
          <w:rFonts w:ascii="Times New Roman" w:hAnsi="Times New Roman" w:cs="Times New Roman"/>
          <w:sz w:val="28"/>
          <w:szCs w:val="28"/>
        </w:rPr>
        <w:t>в подразделе «Учреждения здравоохранения»:</w:t>
      </w:r>
    </w:p>
    <w:p w14:paraId="288E969B" w14:textId="0BAAFEEA" w:rsidR="00E70470" w:rsidRPr="00A825C9" w:rsidRDefault="00E70470" w:rsidP="00E7047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825C9">
        <w:rPr>
          <w:rFonts w:ascii="Times New Roman" w:hAnsi="Times New Roman" w:cs="Times New Roman"/>
          <w:sz w:val="28"/>
          <w:szCs w:val="28"/>
        </w:rPr>
        <w:t xml:space="preserve">в абзаце втором </w:t>
      </w:r>
      <w:r w:rsidR="005F0F5C" w:rsidRPr="00A825C9">
        <w:rPr>
          <w:rFonts w:ascii="Times New Roman" w:hAnsi="Times New Roman" w:cs="Times New Roman"/>
          <w:sz w:val="28"/>
          <w:szCs w:val="28"/>
        </w:rPr>
        <w:t>цифры</w:t>
      </w:r>
      <w:r w:rsidRPr="00A825C9">
        <w:rPr>
          <w:rFonts w:ascii="Times New Roman" w:hAnsi="Times New Roman" w:cs="Times New Roman"/>
          <w:sz w:val="28"/>
          <w:szCs w:val="28"/>
        </w:rPr>
        <w:t xml:space="preserve"> «202</w:t>
      </w:r>
      <w:r w:rsidR="0032494F" w:rsidRPr="00A825C9">
        <w:rPr>
          <w:rFonts w:ascii="Times New Roman" w:hAnsi="Times New Roman" w:cs="Times New Roman"/>
          <w:sz w:val="28"/>
          <w:szCs w:val="28"/>
        </w:rPr>
        <w:t>3</w:t>
      </w:r>
      <w:r w:rsidRPr="00A825C9">
        <w:rPr>
          <w:rFonts w:ascii="Times New Roman" w:hAnsi="Times New Roman" w:cs="Times New Roman"/>
          <w:sz w:val="28"/>
          <w:szCs w:val="28"/>
        </w:rPr>
        <w:t xml:space="preserve">» заменить </w:t>
      </w:r>
      <w:r w:rsidR="005F0F5C" w:rsidRPr="00A825C9">
        <w:rPr>
          <w:rFonts w:ascii="Times New Roman" w:hAnsi="Times New Roman" w:cs="Times New Roman"/>
          <w:sz w:val="28"/>
          <w:szCs w:val="28"/>
        </w:rPr>
        <w:t>цифрами</w:t>
      </w:r>
      <w:r w:rsidRPr="00A825C9">
        <w:rPr>
          <w:rFonts w:ascii="Times New Roman" w:hAnsi="Times New Roman" w:cs="Times New Roman"/>
          <w:sz w:val="28"/>
          <w:szCs w:val="28"/>
        </w:rPr>
        <w:t xml:space="preserve"> «20</w:t>
      </w:r>
      <w:r w:rsidR="00175F8F" w:rsidRPr="00A825C9">
        <w:rPr>
          <w:rFonts w:ascii="Times New Roman" w:hAnsi="Times New Roman" w:cs="Times New Roman"/>
          <w:sz w:val="28"/>
          <w:szCs w:val="28"/>
        </w:rPr>
        <w:t>16</w:t>
      </w:r>
      <w:r w:rsidRPr="00A825C9">
        <w:rPr>
          <w:rFonts w:ascii="Times New Roman" w:hAnsi="Times New Roman" w:cs="Times New Roman"/>
          <w:sz w:val="28"/>
          <w:szCs w:val="28"/>
        </w:rPr>
        <w:t>»;</w:t>
      </w:r>
    </w:p>
    <w:p w14:paraId="5EBA1234" w14:textId="02E69D4D" w:rsidR="00BE689E" w:rsidRPr="00A825C9" w:rsidRDefault="00BE689E" w:rsidP="00BE689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825C9">
        <w:rPr>
          <w:rFonts w:ascii="Times New Roman" w:hAnsi="Times New Roman" w:cs="Times New Roman"/>
          <w:sz w:val="28"/>
          <w:szCs w:val="28"/>
        </w:rPr>
        <w:t>в подразделе «Физкультурно-спортивные сооружения»:</w:t>
      </w:r>
    </w:p>
    <w:p w14:paraId="23594C07" w14:textId="6C045ED2" w:rsidR="00BE689E" w:rsidRPr="00A825C9" w:rsidRDefault="00BE689E" w:rsidP="00BE689E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825C9">
        <w:rPr>
          <w:rFonts w:ascii="Times New Roman" w:hAnsi="Times New Roman" w:cs="Times New Roman"/>
          <w:sz w:val="28"/>
          <w:szCs w:val="28"/>
        </w:rPr>
        <w:t xml:space="preserve">в абзаце </w:t>
      </w:r>
      <w:r w:rsidR="00F60994" w:rsidRPr="00A825C9">
        <w:rPr>
          <w:rFonts w:ascii="Times New Roman" w:hAnsi="Times New Roman" w:cs="Times New Roman"/>
          <w:sz w:val="28"/>
          <w:szCs w:val="28"/>
        </w:rPr>
        <w:t>четвертом</w:t>
      </w:r>
      <w:r w:rsidRPr="00A825C9">
        <w:rPr>
          <w:rFonts w:ascii="Times New Roman" w:hAnsi="Times New Roman" w:cs="Times New Roman"/>
          <w:sz w:val="28"/>
          <w:szCs w:val="28"/>
        </w:rPr>
        <w:t xml:space="preserve"> </w:t>
      </w:r>
      <w:r w:rsidR="005F0F5C" w:rsidRPr="00A825C9">
        <w:rPr>
          <w:rFonts w:ascii="Times New Roman" w:hAnsi="Times New Roman" w:cs="Times New Roman"/>
          <w:sz w:val="28"/>
          <w:szCs w:val="28"/>
        </w:rPr>
        <w:t>цифры</w:t>
      </w:r>
      <w:r w:rsidRPr="00A825C9">
        <w:rPr>
          <w:rFonts w:ascii="Times New Roman" w:hAnsi="Times New Roman" w:cs="Times New Roman"/>
          <w:sz w:val="28"/>
          <w:szCs w:val="28"/>
        </w:rPr>
        <w:t xml:space="preserve"> «2023» заменить</w:t>
      </w:r>
      <w:r w:rsidR="005F0F5C" w:rsidRPr="00A825C9">
        <w:rPr>
          <w:rFonts w:ascii="Times New Roman" w:hAnsi="Times New Roman" w:cs="Times New Roman"/>
          <w:sz w:val="28"/>
          <w:szCs w:val="28"/>
        </w:rPr>
        <w:t xml:space="preserve"> цифрами</w:t>
      </w:r>
      <w:r w:rsidRPr="00A825C9">
        <w:rPr>
          <w:rFonts w:ascii="Times New Roman" w:hAnsi="Times New Roman" w:cs="Times New Roman"/>
          <w:sz w:val="28"/>
          <w:szCs w:val="28"/>
        </w:rPr>
        <w:t xml:space="preserve"> «20</w:t>
      </w:r>
      <w:r w:rsidR="00F60994" w:rsidRPr="00A825C9">
        <w:rPr>
          <w:rFonts w:ascii="Times New Roman" w:hAnsi="Times New Roman" w:cs="Times New Roman"/>
          <w:sz w:val="28"/>
          <w:szCs w:val="28"/>
        </w:rPr>
        <w:t>16</w:t>
      </w:r>
      <w:r w:rsidRPr="00A825C9">
        <w:rPr>
          <w:rFonts w:ascii="Times New Roman" w:hAnsi="Times New Roman" w:cs="Times New Roman"/>
          <w:sz w:val="28"/>
          <w:szCs w:val="28"/>
        </w:rPr>
        <w:t>»;</w:t>
      </w:r>
    </w:p>
    <w:p w14:paraId="2339BDE1" w14:textId="77777777" w:rsidR="00F60994" w:rsidRPr="00A825C9" w:rsidRDefault="00F60994" w:rsidP="00F6099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825C9">
        <w:rPr>
          <w:rFonts w:ascii="Times New Roman" w:hAnsi="Times New Roman" w:cs="Times New Roman"/>
          <w:sz w:val="28"/>
          <w:szCs w:val="28"/>
        </w:rPr>
        <w:t>дополнить абзацами следующего содержания:</w:t>
      </w:r>
    </w:p>
    <w:p w14:paraId="79363182" w14:textId="77777777" w:rsidR="00F60994" w:rsidRPr="00A825C9" w:rsidRDefault="00F60994" w:rsidP="00F6099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A825C9">
        <w:rPr>
          <w:rFonts w:ascii="Times New Roman" w:hAnsi="Times New Roman" w:cs="Times New Roman"/>
          <w:sz w:val="28"/>
          <w:szCs w:val="28"/>
        </w:rPr>
        <w:t>«</w:t>
      </w:r>
      <w:r w:rsidRPr="00A825C9">
        <w:rPr>
          <w:rFonts w:ascii="Times New Roman" w:hAnsi="Times New Roman" w:cs="Times New Roman"/>
          <w:b/>
          <w:bCs/>
          <w:sz w:val="28"/>
          <w:szCs w:val="28"/>
        </w:rPr>
        <w:t>Генеральным планом на расчетный срок (до 2031 г.) строительства предлагается:</w:t>
      </w:r>
    </w:p>
    <w:p w14:paraId="2F253A02" w14:textId="5B910929" w:rsidR="00BE689E" w:rsidRPr="00A825C9" w:rsidRDefault="00F60994" w:rsidP="00E7047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825C9">
        <w:rPr>
          <w:rFonts w:ascii="Times New Roman" w:hAnsi="Times New Roman" w:cs="Times New Roman"/>
          <w:sz w:val="28"/>
          <w:szCs w:val="28"/>
        </w:rPr>
        <w:t>строительство открытой спортивной площадки.»;</w:t>
      </w:r>
    </w:p>
    <w:p w14:paraId="70C2B6CC" w14:textId="5415F41A" w:rsidR="00E70470" w:rsidRPr="00A825C9" w:rsidRDefault="004C69A9" w:rsidP="004612D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825C9">
        <w:rPr>
          <w:rFonts w:ascii="Times New Roman" w:hAnsi="Times New Roman" w:cs="Times New Roman"/>
          <w:sz w:val="28"/>
          <w:szCs w:val="28"/>
        </w:rPr>
        <w:t>в подразделе «Учреждения культуры»:</w:t>
      </w:r>
    </w:p>
    <w:p w14:paraId="45003F6B" w14:textId="194D2DF3" w:rsidR="004C69A9" w:rsidRPr="00A825C9" w:rsidRDefault="004C69A9" w:rsidP="004C69A9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825C9">
        <w:rPr>
          <w:rFonts w:ascii="Times New Roman" w:hAnsi="Times New Roman" w:cs="Times New Roman"/>
          <w:sz w:val="28"/>
          <w:szCs w:val="28"/>
        </w:rPr>
        <w:lastRenderedPageBreak/>
        <w:t xml:space="preserve">в абзаце втором </w:t>
      </w:r>
      <w:r w:rsidR="005F0F5C" w:rsidRPr="00A825C9">
        <w:rPr>
          <w:rFonts w:ascii="Times New Roman" w:hAnsi="Times New Roman" w:cs="Times New Roman"/>
          <w:sz w:val="28"/>
          <w:szCs w:val="28"/>
        </w:rPr>
        <w:t>цифры</w:t>
      </w:r>
      <w:r w:rsidRPr="00A825C9">
        <w:rPr>
          <w:rFonts w:ascii="Times New Roman" w:hAnsi="Times New Roman" w:cs="Times New Roman"/>
          <w:sz w:val="28"/>
          <w:szCs w:val="28"/>
        </w:rPr>
        <w:t xml:space="preserve"> «20</w:t>
      </w:r>
      <w:r w:rsidR="00D0662D" w:rsidRPr="00A825C9">
        <w:rPr>
          <w:rFonts w:ascii="Times New Roman" w:hAnsi="Times New Roman" w:cs="Times New Roman"/>
          <w:sz w:val="28"/>
          <w:szCs w:val="28"/>
        </w:rPr>
        <w:t>23</w:t>
      </w:r>
      <w:r w:rsidRPr="00A825C9">
        <w:rPr>
          <w:rFonts w:ascii="Times New Roman" w:hAnsi="Times New Roman" w:cs="Times New Roman"/>
          <w:sz w:val="28"/>
          <w:szCs w:val="28"/>
        </w:rPr>
        <w:t xml:space="preserve">» заменить </w:t>
      </w:r>
      <w:r w:rsidR="005F0F5C" w:rsidRPr="00A825C9">
        <w:rPr>
          <w:rFonts w:ascii="Times New Roman" w:hAnsi="Times New Roman" w:cs="Times New Roman"/>
          <w:sz w:val="28"/>
          <w:szCs w:val="28"/>
        </w:rPr>
        <w:t>цифрами</w:t>
      </w:r>
      <w:r w:rsidRPr="00A825C9">
        <w:rPr>
          <w:rFonts w:ascii="Times New Roman" w:hAnsi="Times New Roman" w:cs="Times New Roman"/>
          <w:sz w:val="28"/>
          <w:szCs w:val="28"/>
        </w:rPr>
        <w:t xml:space="preserve"> «20</w:t>
      </w:r>
      <w:r w:rsidR="00F60994" w:rsidRPr="00A825C9">
        <w:rPr>
          <w:rFonts w:ascii="Times New Roman" w:hAnsi="Times New Roman" w:cs="Times New Roman"/>
          <w:sz w:val="28"/>
          <w:szCs w:val="28"/>
        </w:rPr>
        <w:t>16</w:t>
      </w:r>
      <w:r w:rsidRPr="00A825C9">
        <w:rPr>
          <w:rFonts w:ascii="Times New Roman" w:hAnsi="Times New Roman" w:cs="Times New Roman"/>
          <w:sz w:val="28"/>
          <w:szCs w:val="28"/>
        </w:rPr>
        <w:t>»;</w:t>
      </w:r>
    </w:p>
    <w:p w14:paraId="73F5BECA" w14:textId="57BDF143" w:rsidR="00F60994" w:rsidRPr="00A825C9" w:rsidRDefault="00F60994" w:rsidP="004C69A9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825C9">
        <w:rPr>
          <w:rFonts w:ascii="Times New Roman" w:hAnsi="Times New Roman" w:cs="Times New Roman"/>
          <w:sz w:val="28"/>
          <w:szCs w:val="28"/>
        </w:rPr>
        <w:t>в абзаце третьем слова «в с. Старый Лещин» исключить;</w:t>
      </w:r>
    </w:p>
    <w:p w14:paraId="04C41095" w14:textId="091FCDC3" w:rsidR="00F60994" w:rsidRPr="00A825C9" w:rsidRDefault="00F60994" w:rsidP="00F60994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825C9">
        <w:rPr>
          <w:rFonts w:ascii="Times New Roman" w:hAnsi="Times New Roman" w:cs="Times New Roman"/>
          <w:sz w:val="28"/>
          <w:szCs w:val="28"/>
        </w:rPr>
        <w:t>в абзаце четвертом слова «в с. Старый Лещин,» исключить;</w:t>
      </w:r>
    </w:p>
    <w:p w14:paraId="358DC543" w14:textId="07A39B12" w:rsidR="004C69A9" w:rsidRPr="00A825C9" w:rsidRDefault="004C69A9" w:rsidP="004C69A9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825C9">
        <w:rPr>
          <w:rFonts w:ascii="Times New Roman" w:hAnsi="Times New Roman" w:cs="Times New Roman"/>
          <w:sz w:val="28"/>
          <w:szCs w:val="28"/>
        </w:rPr>
        <w:t xml:space="preserve">в абзаце </w:t>
      </w:r>
      <w:r w:rsidR="00D0662D" w:rsidRPr="00A825C9">
        <w:rPr>
          <w:rFonts w:ascii="Times New Roman" w:hAnsi="Times New Roman" w:cs="Times New Roman"/>
          <w:sz w:val="28"/>
          <w:szCs w:val="28"/>
        </w:rPr>
        <w:t>пятом</w:t>
      </w:r>
      <w:r w:rsidRPr="00A825C9">
        <w:rPr>
          <w:rFonts w:ascii="Times New Roman" w:hAnsi="Times New Roman" w:cs="Times New Roman"/>
          <w:sz w:val="28"/>
          <w:szCs w:val="28"/>
        </w:rPr>
        <w:t xml:space="preserve"> </w:t>
      </w:r>
      <w:r w:rsidR="005F0F5C" w:rsidRPr="00A825C9">
        <w:rPr>
          <w:rFonts w:ascii="Times New Roman" w:hAnsi="Times New Roman" w:cs="Times New Roman"/>
          <w:sz w:val="28"/>
          <w:szCs w:val="28"/>
        </w:rPr>
        <w:t>цифры</w:t>
      </w:r>
      <w:r w:rsidRPr="00A825C9">
        <w:rPr>
          <w:rFonts w:ascii="Times New Roman" w:hAnsi="Times New Roman" w:cs="Times New Roman"/>
          <w:sz w:val="28"/>
          <w:szCs w:val="28"/>
        </w:rPr>
        <w:t xml:space="preserve"> «204</w:t>
      </w:r>
      <w:r w:rsidR="00D0662D" w:rsidRPr="00A825C9">
        <w:rPr>
          <w:rFonts w:ascii="Times New Roman" w:hAnsi="Times New Roman" w:cs="Times New Roman"/>
          <w:sz w:val="28"/>
          <w:szCs w:val="28"/>
        </w:rPr>
        <w:t>3</w:t>
      </w:r>
      <w:r w:rsidRPr="00A825C9">
        <w:rPr>
          <w:rFonts w:ascii="Times New Roman" w:hAnsi="Times New Roman" w:cs="Times New Roman"/>
          <w:sz w:val="28"/>
          <w:szCs w:val="28"/>
        </w:rPr>
        <w:t xml:space="preserve">» заменить </w:t>
      </w:r>
      <w:r w:rsidR="005F0F5C" w:rsidRPr="00A825C9">
        <w:rPr>
          <w:rFonts w:ascii="Times New Roman" w:hAnsi="Times New Roman" w:cs="Times New Roman"/>
          <w:sz w:val="28"/>
          <w:szCs w:val="28"/>
        </w:rPr>
        <w:t>цифрами</w:t>
      </w:r>
      <w:r w:rsidRPr="00A825C9">
        <w:rPr>
          <w:rFonts w:ascii="Times New Roman" w:hAnsi="Times New Roman" w:cs="Times New Roman"/>
          <w:sz w:val="28"/>
          <w:szCs w:val="28"/>
        </w:rPr>
        <w:t xml:space="preserve"> «20</w:t>
      </w:r>
      <w:r w:rsidR="00F60994" w:rsidRPr="00A825C9">
        <w:rPr>
          <w:rFonts w:ascii="Times New Roman" w:hAnsi="Times New Roman" w:cs="Times New Roman"/>
          <w:sz w:val="28"/>
          <w:szCs w:val="28"/>
        </w:rPr>
        <w:t>31</w:t>
      </w:r>
      <w:r w:rsidRPr="00A825C9">
        <w:rPr>
          <w:rFonts w:ascii="Times New Roman" w:hAnsi="Times New Roman" w:cs="Times New Roman"/>
          <w:sz w:val="28"/>
          <w:szCs w:val="28"/>
        </w:rPr>
        <w:t>»;</w:t>
      </w:r>
    </w:p>
    <w:p w14:paraId="0E929285" w14:textId="6BC9F1AE" w:rsidR="004C69A9" w:rsidRPr="00A825C9" w:rsidRDefault="004C69A9" w:rsidP="004C69A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825C9">
        <w:rPr>
          <w:rFonts w:ascii="Times New Roman" w:hAnsi="Times New Roman" w:cs="Times New Roman"/>
          <w:sz w:val="28"/>
          <w:szCs w:val="28"/>
        </w:rPr>
        <w:t>в подразделе «Торговля, общественное питание, бытовое обслуживание»:</w:t>
      </w:r>
    </w:p>
    <w:p w14:paraId="491AFC9B" w14:textId="4A8142E7" w:rsidR="004C69A9" w:rsidRPr="00A825C9" w:rsidRDefault="004C69A9" w:rsidP="004C69A9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825C9">
        <w:rPr>
          <w:rFonts w:ascii="Times New Roman" w:hAnsi="Times New Roman" w:cs="Times New Roman"/>
          <w:sz w:val="28"/>
          <w:szCs w:val="28"/>
        </w:rPr>
        <w:t xml:space="preserve">в абзаце втором </w:t>
      </w:r>
      <w:r w:rsidR="009C2798" w:rsidRPr="00A825C9">
        <w:rPr>
          <w:rFonts w:ascii="Times New Roman" w:hAnsi="Times New Roman" w:cs="Times New Roman"/>
          <w:sz w:val="28"/>
          <w:szCs w:val="28"/>
        </w:rPr>
        <w:t>цифры</w:t>
      </w:r>
      <w:r w:rsidRPr="00A825C9">
        <w:rPr>
          <w:rFonts w:ascii="Times New Roman" w:hAnsi="Times New Roman" w:cs="Times New Roman"/>
          <w:sz w:val="28"/>
          <w:szCs w:val="28"/>
        </w:rPr>
        <w:t xml:space="preserve"> «202</w:t>
      </w:r>
      <w:r w:rsidR="00D0662D" w:rsidRPr="00A825C9">
        <w:rPr>
          <w:rFonts w:ascii="Times New Roman" w:hAnsi="Times New Roman" w:cs="Times New Roman"/>
          <w:sz w:val="28"/>
          <w:szCs w:val="28"/>
        </w:rPr>
        <w:t>3</w:t>
      </w:r>
      <w:r w:rsidRPr="00A825C9">
        <w:rPr>
          <w:rFonts w:ascii="Times New Roman" w:hAnsi="Times New Roman" w:cs="Times New Roman"/>
          <w:sz w:val="28"/>
          <w:szCs w:val="28"/>
        </w:rPr>
        <w:t xml:space="preserve">» заменить </w:t>
      </w:r>
      <w:r w:rsidR="009C2798" w:rsidRPr="00A825C9">
        <w:rPr>
          <w:rFonts w:ascii="Times New Roman" w:hAnsi="Times New Roman" w:cs="Times New Roman"/>
          <w:sz w:val="28"/>
          <w:szCs w:val="28"/>
        </w:rPr>
        <w:t>цифрами</w:t>
      </w:r>
      <w:r w:rsidRPr="00A825C9">
        <w:rPr>
          <w:rFonts w:ascii="Times New Roman" w:hAnsi="Times New Roman" w:cs="Times New Roman"/>
          <w:sz w:val="28"/>
          <w:szCs w:val="28"/>
        </w:rPr>
        <w:t xml:space="preserve"> «20</w:t>
      </w:r>
      <w:r w:rsidR="00F60994" w:rsidRPr="00A825C9">
        <w:rPr>
          <w:rFonts w:ascii="Times New Roman" w:hAnsi="Times New Roman" w:cs="Times New Roman"/>
          <w:sz w:val="28"/>
          <w:szCs w:val="28"/>
        </w:rPr>
        <w:t>16</w:t>
      </w:r>
      <w:r w:rsidRPr="00A825C9">
        <w:rPr>
          <w:rFonts w:ascii="Times New Roman" w:hAnsi="Times New Roman" w:cs="Times New Roman"/>
          <w:sz w:val="28"/>
          <w:szCs w:val="28"/>
        </w:rPr>
        <w:t>»;</w:t>
      </w:r>
    </w:p>
    <w:p w14:paraId="6CBB890D" w14:textId="3403ADC0" w:rsidR="00D0662D" w:rsidRPr="00A825C9" w:rsidRDefault="00D0662D" w:rsidP="00D0662D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825C9">
        <w:rPr>
          <w:rFonts w:ascii="Times New Roman" w:hAnsi="Times New Roman" w:cs="Times New Roman"/>
          <w:sz w:val="28"/>
          <w:szCs w:val="28"/>
        </w:rPr>
        <w:t xml:space="preserve">в абзаце четвертом </w:t>
      </w:r>
      <w:r w:rsidR="009C2798" w:rsidRPr="00A825C9">
        <w:rPr>
          <w:rFonts w:ascii="Times New Roman" w:hAnsi="Times New Roman" w:cs="Times New Roman"/>
          <w:sz w:val="28"/>
          <w:szCs w:val="28"/>
        </w:rPr>
        <w:t>цифры</w:t>
      </w:r>
      <w:r w:rsidRPr="00A825C9">
        <w:rPr>
          <w:rFonts w:ascii="Times New Roman" w:hAnsi="Times New Roman" w:cs="Times New Roman"/>
          <w:sz w:val="28"/>
          <w:szCs w:val="28"/>
        </w:rPr>
        <w:t xml:space="preserve"> «2043» заменить </w:t>
      </w:r>
      <w:r w:rsidR="009C2798" w:rsidRPr="00A825C9">
        <w:rPr>
          <w:rFonts w:ascii="Times New Roman" w:hAnsi="Times New Roman" w:cs="Times New Roman"/>
          <w:sz w:val="28"/>
          <w:szCs w:val="28"/>
        </w:rPr>
        <w:t>цифрами</w:t>
      </w:r>
      <w:r w:rsidRPr="00A825C9">
        <w:rPr>
          <w:rFonts w:ascii="Times New Roman" w:hAnsi="Times New Roman" w:cs="Times New Roman"/>
          <w:sz w:val="28"/>
          <w:szCs w:val="28"/>
        </w:rPr>
        <w:t xml:space="preserve"> «20</w:t>
      </w:r>
      <w:r w:rsidR="00F60994" w:rsidRPr="00A825C9">
        <w:rPr>
          <w:rFonts w:ascii="Times New Roman" w:hAnsi="Times New Roman" w:cs="Times New Roman"/>
          <w:sz w:val="28"/>
          <w:szCs w:val="28"/>
        </w:rPr>
        <w:t>31</w:t>
      </w:r>
      <w:r w:rsidRPr="00A825C9">
        <w:rPr>
          <w:rFonts w:ascii="Times New Roman" w:hAnsi="Times New Roman" w:cs="Times New Roman"/>
          <w:sz w:val="28"/>
          <w:szCs w:val="28"/>
        </w:rPr>
        <w:t>»;</w:t>
      </w:r>
    </w:p>
    <w:p w14:paraId="4B261B0A" w14:textId="3A3F6ED7" w:rsidR="00F60994" w:rsidRPr="00A825C9" w:rsidRDefault="00F60994" w:rsidP="00D0662D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825C9">
        <w:rPr>
          <w:rFonts w:ascii="Times New Roman" w:hAnsi="Times New Roman" w:cs="Times New Roman"/>
          <w:sz w:val="28"/>
          <w:szCs w:val="28"/>
        </w:rPr>
        <w:t>дополнить абзацем следующего содержания:</w:t>
      </w:r>
    </w:p>
    <w:p w14:paraId="7641EAB6" w14:textId="24DB49CA" w:rsidR="00F60994" w:rsidRPr="00A825C9" w:rsidRDefault="00F60994" w:rsidP="00F60994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825C9">
        <w:rPr>
          <w:rFonts w:ascii="Times New Roman" w:hAnsi="Times New Roman" w:cs="Times New Roman"/>
          <w:sz w:val="28"/>
          <w:szCs w:val="28"/>
        </w:rPr>
        <w:t>«строительство торгово-развлекательного комплекса.»;</w:t>
      </w:r>
    </w:p>
    <w:p w14:paraId="36A17DF5" w14:textId="0D5E9DDE" w:rsidR="00EA0CA9" w:rsidRPr="00A825C9" w:rsidRDefault="00910C8E" w:rsidP="004612D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11" w:name="_Hlk137021630"/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="00EA0CA9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  <w:r w:rsidR="00B03DEE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="00D6102B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подразделе «Проектные предложения» </w:t>
      </w:r>
      <w:r w:rsidR="00EA0CA9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подразде</w:t>
      </w:r>
      <w:r w:rsidR="00FD0663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л</w:t>
      </w:r>
      <w:r w:rsidR="00D6102B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="00EA0CA9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2.7.1</w:t>
      </w:r>
      <w:r w:rsidR="00D6102B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="00EA0CA9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«Внешний транспорт» подраздела 2.7 «Транспортная инфраструктура муниципального образования»:</w:t>
      </w:r>
    </w:p>
    <w:p w14:paraId="370C3E91" w14:textId="44D2B027" w:rsidR="00EA7F38" w:rsidRPr="00A825C9" w:rsidRDefault="00EA7F38" w:rsidP="004612D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825C9">
        <w:rPr>
          <w:rFonts w:ascii="Times New Roman" w:hAnsi="Times New Roman" w:cs="Times New Roman"/>
          <w:sz w:val="28"/>
          <w:szCs w:val="28"/>
        </w:rPr>
        <w:t>в абзаце седьмом слова «ГОСТ Р52289-2004» заменить словами «ГОСТ Р 52289-2019 «Технические средства организации дорожного движения. Правила применения дорожных знаков, разметки, светофоров, дорожных ограждений и направляющих устройств»;</w:t>
      </w:r>
    </w:p>
    <w:p w14:paraId="266AC68C" w14:textId="61BC986A" w:rsidR="004612DC" w:rsidRPr="00A825C9" w:rsidRDefault="004612DC" w:rsidP="004612D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25C9">
        <w:rPr>
          <w:rFonts w:ascii="Times New Roman" w:hAnsi="Times New Roman" w:cs="Times New Roman"/>
          <w:sz w:val="28"/>
          <w:szCs w:val="28"/>
        </w:rPr>
        <w:t>в абзаце</w:t>
      </w:r>
      <w:r w:rsidR="00A3400D" w:rsidRPr="00A825C9">
        <w:rPr>
          <w:rFonts w:ascii="Times New Roman" w:hAnsi="Times New Roman" w:cs="Times New Roman"/>
          <w:sz w:val="28"/>
          <w:szCs w:val="28"/>
        </w:rPr>
        <w:t xml:space="preserve"> </w:t>
      </w:r>
      <w:r w:rsidR="00D6102B" w:rsidRPr="00A825C9">
        <w:rPr>
          <w:rFonts w:ascii="Times New Roman" w:hAnsi="Times New Roman" w:cs="Times New Roman"/>
          <w:sz w:val="28"/>
          <w:szCs w:val="28"/>
        </w:rPr>
        <w:t>четырнадцатом</w:t>
      </w:r>
      <w:r w:rsidR="00A3400D" w:rsidRPr="00A825C9">
        <w:rPr>
          <w:rFonts w:ascii="Times New Roman" w:hAnsi="Times New Roman" w:cs="Times New Roman"/>
          <w:sz w:val="28"/>
          <w:szCs w:val="28"/>
        </w:rPr>
        <w:t xml:space="preserve"> 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слова «Федерального закона от 06</w:t>
      </w:r>
      <w:r w:rsidR="00AD1C57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10</w:t>
      </w:r>
      <w:r w:rsidR="00AD1C57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2003 г</w:t>
      </w:r>
      <w:r w:rsidR="00AD1C57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№</w:t>
      </w:r>
      <w:r w:rsidR="00EA0CA9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131</w:t>
      </w:r>
      <w:r w:rsidR="00EA0CA9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noBreakHyphen/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ФЗ «Об общих принципах организации местного самоуправления в Российской Федерации» заменить словами «Федерального закона от</w:t>
      </w:r>
      <w:r w:rsidR="000968FB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6</w:t>
      </w:r>
      <w:r w:rsidR="000968FB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октября 2003 года №</w:t>
      </w:r>
      <w:r w:rsidR="005B6E5D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131-ФЗ «Об общих принципах организации местного самоуправления в Российской Федерации»;</w:t>
      </w:r>
    </w:p>
    <w:bookmarkEnd w:id="11"/>
    <w:p w14:paraId="0B8FB15A" w14:textId="62BFAFDF" w:rsidR="000968FB" w:rsidRPr="00A825C9" w:rsidRDefault="00114891" w:rsidP="000968F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r w:rsidR="000968FB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) в подразделе 2</w:t>
      </w:r>
      <w:r w:rsidR="006F36FB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0968FB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8 «Инженерное оборудование территории»:</w:t>
      </w:r>
    </w:p>
    <w:p w14:paraId="229393BB" w14:textId="631794B3" w:rsidR="000968FB" w:rsidRPr="00A825C9" w:rsidRDefault="000968FB" w:rsidP="000968F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в подразделе 2</w:t>
      </w:r>
      <w:r w:rsidR="006F36FB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8</w:t>
      </w:r>
      <w:r w:rsidR="006F36FB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1 «Водоснабжение»:</w:t>
      </w:r>
    </w:p>
    <w:p w14:paraId="315475B7" w14:textId="77777777" w:rsidR="00BC48A6" w:rsidRPr="00A825C9" w:rsidRDefault="00BC48A6" w:rsidP="00BC48A6">
      <w:pPr>
        <w:spacing w:after="0" w:line="252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абзаце первом слова «производительностью 6– 10 </w:t>
      </w:r>
      <w:proofErr w:type="spellStart"/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куб.м</w:t>
      </w:r>
      <w:proofErr w:type="spellEnd"/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/час» заменить словами «производительностью 6 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noBreakHyphen/>
        <w:t> 10  м</w:t>
      </w:r>
      <w:r w:rsidRPr="00A825C9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3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/час»;</w:t>
      </w:r>
    </w:p>
    <w:p w14:paraId="0A5772D6" w14:textId="1CC3D8AD" w:rsidR="00BC48A6" w:rsidRPr="00A825C9" w:rsidRDefault="00BC48A6" w:rsidP="00BC48A6">
      <w:pPr>
        <w:spacing w:after="0" w:line="252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абзаце третьем слова «производительностью 25-40 </w:t>
      </w:r>
      <w:proofErr w:type="spellStart"/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куб.м</w:t>
      </w:r>
      <w:proofErr w:type="spellEnd"/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/час» заменить словами «производительностью 25 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noBreakHyphen/>
        <w:t> 40  м</w:t>
      </w:r>
      <w:r w:rsidRPr="00A825C9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3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/час»;</w:t>
      </w:r>
    </w:p>
    <w:p w14:paraId="5317852C" w14:textId="0E1D2411" w:rsidR="003875C5" w:rsidRPr="00A825C9" w:rsidRDefault="003875C5" w:rsidP="003875C5">
      <w:pPr>
        <w:spacing w:after="0" w:line="252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четвертом слова «1,727 куб. м/сутки» заменить словами «1,727 м</w:t>
      </w:r>
      <w:r w:rsidRPr="00A825C9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3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/сутки»;</w:t>
      </w:r>
    </w:p>
    <w:p w14:paraId="7E74A672" w14:textId="0531C052" w:rsidR="003875C5" w:rsidRPr="00A825C9" w:rsidRDefault="003875C5" w:rsidP="003875C5">
      <w:pPr>
        <w:spacing w:after="0" w:line="252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пятом слова «0,130 тыс. куб. м/сутки» заменить словами «0,130 тыс. м</w:t>
      </w:r>
      <w:r w:rsidRPr="00A825C9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3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/сутки»;</w:t>
      </w:r>
    </w:p>
    <w:p w14:paraId="1AB08AA5" w14:textId="725B5743" w:rsidR="005F7E27" w:rsidRPr="00A825C9" w:rsidRDefault="005F7E27" w:rsidP="000968F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абзаце </w:t>
      </w:r>
      <w:r w:rsidR="0094384F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шестом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слова «СанПиН 2.1.4.1074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noBreakHyphen/>
        <w:t xml:space="preserve">01» </w:t>
      </w:r>
      <w:r w:rsidR="003875C5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заменить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словами «</w:t>
      </w:r>
      <w:r w:rsidR="003875C5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СанПиН 2.1.3684-21 «Санитарно-эпидемиологические требования к содержанию территорий городских и сельских поселений, к водным объектам, питьевой воде и питьевому водоснабжению населения, атмосферному воздуху, почвам, жилым помещениям, эксплуатации производственных, общественных помещений, организации и проведению санитарно-противоэпидемических (профилактических) мероприятий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»;</w:t>
      </w:r>
    </w:p>
    <w:p w14:paraId="129722BA" w14:textId="11F698E5" w:rsidR="000968FB" w:rsidRPr="00A825C9" w:rsidRDefault="00B17BCE" w:rsidP="000968F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абзаце втором подраздела «Проектные предложения» </w:t>
      </w:r>
      <w:r w:rsidR="0059748B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цифры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«20</w:t>
      </w:r>
      <w:r w:rsidR="00DC6720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23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="00F37F78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«20</w:t>
      </w:r>
      <w:r w:rsidR="00DC6720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43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 заменить </w:t>
      </w:r>
      <w:r w:rsidR="0059748B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цифрами «2016», «2031» </w:t>
      </w:r>
      <w:r w:rsidR="00F37F78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соответственно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14:paraId="360A4EB1" w14:textId="77777777" w:rsidR="00536B4D" w:rsidRPr="00A825C9" w:rsidRDefault="00536B4D" w:rsidP="00536B4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подраздел «Нормы водопотребления и расчетные расходы воды питьевого качества» изложить в следующей редакции:</w:t>
      </w:r>
    </w:p>
    <w:p w14:paraId="4479B46B" w14:textId="77777777" w:rsidR="00536B4D" w:rsidRPr="00A825C9" w:rsidRDefault="00536B4D" w:rsidP="00536B4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«</w:t>
      </w:r>
      <w:r w:rsidRPr="00A825C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Нормы водопотребления и расчетные расходы воды питьевого качества</w:t>
      </w:r>
    </w:p>
    <w:p w14:paraId="25659FA8" w14:textId="77777777" w:rsidR="00536B4D" w:rsidRPr="00A825C9" w:rsidRDefault="00536B4D" w:rsidP="00536B4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12" w:name="_Hlk147401183"/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Минимально допустимый объем водопотребления на одного жителя принят в соответствии с региональными нормативами градостроительного проектирования Курской области, утвержденными постановлением Администрации Курской области от 28.04.2021 № 442-па, и составляет 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89,1 л/сутки. </w:t>
      </w:r>
    </w:p>
    <w:p w14:paraId="46AAB5A4" w14:textId="77777777" w:rsidR="00536B4D" w:rsidRPr="00A825C9" w:rsidRDefault="00536B4D" w:rsidP="00536B4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Водопотребление включает расходы воды на хозяйственно-питьевые нужды в жилых и общественных зданиях. </w:t>
      </w:r>
    </w:p>
    <w:p w14:paraId="1E07249B" w14:textId="77777777" w:rsidR="00536B4D" w:rsidRPr="00A825C9" w:rsidRDefault="00536B4D" w:rsidP="00536B4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Количество воды на нужды промышленности и неучтенные расходы определены в размере 10% суммарного расхода воды на хозяйственно-питьевые нужды.</w:t>
      </w:r>
      <w:bookmarkEnd w:id="12"/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»;</w:t>
      </w:r>
    </w:p>
    <w:p w14:paraId="3070364F" w14:textId="5F9B100C" w:rsidR="00B17BCE" w:rsidRPr="00A825C9" w:rsidRDefault="00B17BCE" w:rsidP="000968F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в подразделе «Расходы воды на пожаротушение»:</w:t>
      </w:r>
    </w:p>
    <w:p w14:paraId="6848C030" w14:textId="1E99E21E" w:rsidR="000968FB" w:rsidRPr="00A825C9" w:rsidRDefault="000968FB" w:rsidP="000968F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абзаце </w:t>
      </w:r>
      <w:r w:rsidR="00B17BCE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первом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слова «</w:t>
      </w:r>
      <w:r w:rsidR="00903D87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СНиП 2.04.02-84</w:t>
      </w:r>
      <w:r w:rsidR="00B17BCE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«Водоснабжение</w:t>
      </w:r>
      <w:r w:rsidR="00BB40D5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B17BCE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Наружные сети и сооружения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» заменить словами «СП</w:t>
      </w:r>
      <w:r w:rsidR="00B17BCE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31</w:t>
      </w:r>
      <w:r w:rsidR="00903D87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13330</w:t>
      </w:r>
      <w:r w:rsidR="00903D87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2021 «СНиП 2</w:t>
      </w:r>
      <w:r w:rsidR="005B6E5D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04</w:t>
      </w:r>
      <w:r w:rsidR="00903D87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02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noBreakHyphen/>
        <w:t>84* Водоснабжение</w:t>
      </w:r>
      <w:r w:rsidR="00903D87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Наружные сети и сооружения»;</w:t>
      </w:r>
    </w:p>
    <w:p w14:paraId="1BA525A5" w14:textId="43217A9E" w:rsidR="00B17BCE" w:rsidRPr="00A825C9" w:rsidRDefault="00B17BCE" w:rsidP="000968F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десятом слова «</w:t>
      </w:r>
      <w:r w:rsidR="00903D87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СНиП 2.04.02-84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«Водоснабжение</w:t>
      </w:r>
      <w:r w:rsidR="00903D87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Наружные сети и сооружения» заменить словами «СП 31</w:t>
      </w:r>
      <w:r w:rsidR="00903D87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13330</w:t>
      </w:r>
      <w:r w:rsidR="00903D87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2021 «СНиП</w:t>
      </w:r>
      <w:r w:rsidR="00903D87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="005B6E5D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04</w:t>
      </w:r>
      <w:r w:rsidR="005B6E5D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02</w:t>
      </w:r>
      <w:r w:rsidR="00903D87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noBreakHyphen/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84* Водоснабжение</w:t>
      </w:r>
      <w:r w:rsidR="00903D87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Наружные сети и сооружения»;</w:t>
      </w:r>
    </w:p>
    <w:p w14:paraId="4A01D05F" w14:textId="5F101A04" w:rsidR="000968FB" w:rsidRPr="00A825C9" w:rsidRDefault="000968FB" w:rsidP="000968F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абзаце </w:t>
      </w:r>
      <w:r w:rsidR="0094384F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первом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подраздела «Проектные предложения» подраздела </w:t>
      </w:r>
      <w:r w:rsidR="00EE5D6E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="00903D87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EE5D6E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8</w:t>
      </w:r>
      <w:r w:rsidR="00903D87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EE5D6E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 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«Водоотведение» слова «</w:t>
      </w:r>
      <w:r w:rsidR="00903D87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СНиП 2.04.02-84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» заменить словами «СП 31</w:t>
      </w:r>
      <w:r w:rsidR="00903D87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13330</w:t>
      </w:r>
      <w:r w:rsidR="00903D87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2021 «СНиП 2</w:t>
      </w:r>
      <w:r w:rsidR="00903D87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04</w:t>
      </w:r>
      <w:r w:rsidR="00903D87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02-84* Водоснабжение</w:t>
      </w:r>
      <w:r w:rsidR="00903D87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Наружные сети и сооружени</w:t>
      </w:r>
      <w:r w:rsidR="0084617A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»;</w:t>
      </w:r>
    </w:p>
    <w:p w14:paraId="42A3ABAC" w14:textId="5FBFE7EB" w:rsidR="000968FB" w:rsidRPr="00A825C9" w:rsidRDefault="000968FB" w:rsidP="000968F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абзаце </w:t>
      </w:r>
      <w:r w:rsidR="0094384F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втором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подраздела «Проектные предложения» подраздела </w:t>
      </w:r>
      <w:r w:rsidR="00903D87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2.8.3 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«Теплоснабжение» слова «</w:t>
      </w:r>
      <w:r w:rsidR="00903D87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СНиПа 2.04.07-86 «Тепловые сети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» заменить словами «СП</w:t>
      </w:r>
      <w:r w:rsidR="00EE5D6E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124</w:t>
      </w:r>
      <w:r w:rsidR="00903D87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13330</w:t>
      </w:r>
      <w:r w:rsidR="00903D87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2012 «СНиП 41-02-2003 Тепловые сети»;</w:t>
      </w:r>
    </w:p>
    <w:p w14:paraId="4CC230CD" w14:textId="59D74E8E" w:rsidR="0094384F" w:rsidRPr="00A825C9" w:rsidRDefault="0094384F" w:rsidP="000968F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в подразделе 2.8.4 «Газоснабжение»:</w:t>
      </w:r>
    </w:p>
    <w:p w14:paraId="3C892E8A" w14:textId="0423AEA0" w:rsidR="0094384F" w:rsidRPr="00A825C9" w:rsidRDefault="0094384F" w:rsidP="000968F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первом аббревиатуру «ГРС» заменить словами «газораспределительной станции (далее – ГРС)»;</w:t>
      </w:r>
    </w:p>
    <w:p w14:paraId="6C077FC8" w14:textId="1EA1F64C" w:rsidR="00260C24" w:rsidRPr="00A825C9" w:rsidRDefault="00260C24" w:rsidP="00260C2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втором аббревиатуру «ЖКХ» заменить словами «жилищно-коммунального хозяйства»;</w:t>
      </w:r>
    </w:p>
    <w:p w14:paraId="7AB21D1D" w14:textId="1A9477BC" w:rsidR="006C5520" w:rsidRPr="00A825C9" w:rsidRDefault="006C5520" w:rsidP="000968F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абзац </w:t>
      </w:r>
      <w:r w:rsidR="00E47F0D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второй</w:t>
      </w:r>
      <w:r w:rsidR="005E709F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подраздела «Проектные предложения»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изложить в следующей редакции:</w:t>
      </w:r>
    </w:p>
    <w:p w14:paraId="14AD298C" w14:textId="2B8CC8C9" w:rsidR="005E709F" w:rsidRPr="00A825C9" w:rsidRDefault="005E709F" w:rsidP="005E709F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«Развитие газоснабжения </w:t>
      </w:r>
      <w:r w:rsidR="00D767C9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Солнцевского</w:t>
      </w: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района Курской области на перспективу предполагается в соответствии с постановлением Администрации Курской области от 29</w:t>
      </w:r>
      <w:r w:rsidR="00E47F0D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.</w:t>
      </w: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11</w:t>
      </w:r>
      <w:r w:rsidR="00E47F0D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.</w:t>
      </w: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2019 № 1185-па «Об утверждении Региональной программы газификации жилищно-коммунального хозяйства, промышленных и иных организаций Курской области на 2021 - 2030 годы»</w:t>
      </w:r>
      <w:r w:rsidR="00E47F0D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.</w:t>
      </w: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»;</w:t>
      </w:r>
    </w:p>
    <w:p w14:paraId="2B9571B4" w14:textId="0E4320D3" w:rsidR="00DC2E27" w:rsidRPr="00A825C9" w:rsidRDefault="00DC2E27" w:rsidP="005E709F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в абзаце первом подраздела 2.8.5 «Электроснабжение» слова «</w:t>
      </w:r>
      <w:r w:rsidR="0084617A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филиала </w:t>
      </w:r>
      <w:r w:rsidR="00D767C9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О</w:t>
      </w: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АО «МРСК Центр» ОАО «Курскэнерго» заменить словами «</w:t>
      </w:r>
      <w:r w:rsidR="0084617A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филиала </w:t>
      </w: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ПАО «</w:t>
      </w:r>
      <w:proofErr w:type="spellStart"/>
      <w:r w:rsidR="0084617A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Россети</w:t>
      </w:r>
      <w:proofErr w:type="spellEnd"/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Центр» - «Курскэнерго»;</w:t>
      </w:r>
    </w:p>
    <w:p w14:paraId="3647FC6D" w14:textId="2FCC011F" w:rsidR="00043A37" w:rsidRPr="00A825C9" w:rsidRDefault="000968FB" w:rsidP="00260C24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подраздел </w:t>
      </w:r>
      <w:r w:rsidR="00063E07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="005B6E5D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063E07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8</w:t>
      </w:r>
      <w:r w:rsidR="005B6E5D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DC2E27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6</w:t>
      </w:r>
      <w:r w:rsidR="00063E07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«Связь</w:t>
      </w:r>
      <w:r w:rsidR="00E47F0D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Радиовещание</w:t>
      </w:r>
      <w:r w:rsidR="00E47F0D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Телевидение»</w:t>
      </w:r>
      <w:r w:rsidRPr="00A825C9">
        <w:rPr>
          <w:rFonts w:ascii="Calibri" w:eastAsia="Calibri" w:hAnsi="Calibri" w:cs="Times New Roman"/>
        </w:rPr>
        <w:t xml:space="preserve"> 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изложить в следующей редакции:</w:t>
      </w:r>
    </w:p>
    <w:p w14:paraId="7E6C637D" w14:textId="011FA6A0" w:rsidR="000968FB" w:rsidRPr="00A825C9" w:rsidRDefault="000968FB" w:rsidP="00444AFD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lastRenderedPageBreak/>
        <w:t>«</w:t>
      </w:r>
      <w:r w:rsidR="00063E07" w:rsidRPr="00A825C9">
        <w:rPr>
          <w:rFonts w:ascii="Times New Roman" w:eastAsia="Times New Roman" w:hAnsi="Times New Roman" w:cs="Times New Roman"/>
          <w:b/>
          <w:kern w:val="2"/>
          <w:sz w:val="28"/>
          <w:szCs w:val="28"/>
          <w:lang w:eastAsia="ru-RU"/>
        </w:rPr>
        <w:t>2</w:t>
      </w:r>
      <w:r w:rsidR="005B6E5D" w:rsidRPr="00A825C9">
        <w:rPr>
          <w:rFonts w:ascii="Times New Roman" w:eastAsia="Times New Roman" w:hAnsi="Times New Roman" w:cs="Times New Roman"/>
          <w:b/>
          <w:kern w:val="2"/>
          <w:sz w:val="28"/>
          <w:szCs w:val="28"/>
          <w:lang w:eastAsia="ru-RU"/>
        </w:rPr>
        <w:t>.</w:t>
      </w:r>
      <w:r w:rsidR="00063E07" w:rsidRPr="00A825C9">
        <w:rPr>
          <w:rFonts w:ascii="Times New Roman" w:eastAsia="Times New Roman" w:hAnsi="Times New Roman" w:cs="Times New Roman"/>
          <w:b/>
          <w:kern w:val="2"/>
          <w:sz w:val="28"/>
          <w:szCs w:val="28"/>
          <w:lang w:eastAsia="ru-RU"/>
        </w:rPr>
        <w:t>8</w:t>
      </w:r>
      <w:r w:rsidR="005B6E5D" w:rsidRPr="00A825C9">
        <w:rPr>
          <w:rFonts w:ascii="Times New Roman" w:eastAsia="Times New Roman" w:hAnsi="Times New Roman" w:cs="Times New Roman"/>
          <w:b/>
          <w:kern w:val="2"/>
          <w:sz w:val="28"/>
          <w:szCs w:val="28"/>
          <w:lang w:eastAsia="ru-RU"/>
        </w:rPr>
        <w:t>.</w:t>
      </w:r>
      <w:r w:rsidR="00DC2E27" w:rsidRPr="00A825C9">
        <w:rPr>
          <w:rFonts w:ascii="Times New Roman" w:eastAsia="Times New Roman" w:hAnsi="Times New Roman" w:cs="Times New Roman"/>
          <w:b/>
          <w:kern w:val="2"/>
          <w:sz w:val="28"/>
          <w:szCs w:val="28"/>
          <w:lang w:eastAsia="ru-RU"/>
        </w:rPr>
        <w:t>6</w:t>
      </w:r>
      <w:r w:rsidR="005B6E5D" w:rsidRPr="00A825C9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.</w:t>
      </w:r>
      <w:r w:rsidR="00063E07" w:rsidRPr="00A825C9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 </w:t>
      </w:r>
      <w:r w:rsidRPr="00A825C9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Связь</w:t>
      </w:r>
      <w:r w:rsidR="00DC2E27" w:rsidRPr="00A825C9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 xml:space="preserve"> Радиовещание</w:t>
      </w:r>
      <w:r w:rsidR="00DC2E27" w:rsidRPr="00A825C9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 xml:space="preserve"> Телевидение</w:t>
      </w:r>
    </w:p>
    <w:p w14:paraId="1F31A68D" w14:textId="77777777" w:rsidR="000968FB" w:rsidRPr="00A825C9" w:rsidRDefault="000968FB" w:rsidP="000968FB">
      <w:pPr>
        <w:widowControl w:val="0"/>
        <w:suppressAutoHyphens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</w:p>
    <w:p w14:paraId="4ECF37AE" w14:textId="77777777" w:rsidR="000968FB" w:rsidRPr="00A825C9" w:rsidRDefault="000968FB" w:rsidP="000968F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Телефонная связь</w:t>
      </w:r>
    </w:p>
    <w:p w14:paraId="7E97DA7C" w14:textId="5849D059" w:rsidR="000968FB" w:rsidRPr="00A825C9" w:rsidRDefault="000968FB" w:rsidP="000968F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Компанией, предоставляющей услуги проводной местной и внутризоновой телефонной связи, является Курский филиал ПАО «Ростелеком»</w:t>
      </w:r>
      <w:r w:rsidR="007D1858" w:rsidRPr="00A825C9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</w:t>
      </w:r>
    </w:p>
    <w:p w14:paraId="22A5C3CE" w14:textId="7D280DB3" w:rsidR="000968FB" w:rsidRPr="00A825C9" w:rsidRDefault="000968FB" w:rsidP="000968F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Телефонизировано муниципальное образование </w:t>
      </w:r>
      <w:r w:rsidR="00D767C9" w:rsidRPr="00A825C9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«</w:t>
      </w:r>
      <w:proofErr w:type="spellStart"/>
      <w:r w:rsidR="00D767C9" w:rsidRPr="00A825C9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Старолещинский</w:t>
      </w:r>
      <w:proofErr w:type="spellEnd"/>
      <w:r w:rsidR="00D767C9" w:rsidRPr="00A825C9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сельсовет» Солнцевского</w:t>
      </w:r>
      <w:r w:rsidRPr="00A825C9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района Курской области от районного узла связи</w:t>
      </w:r>
      <w:r w:rsidR="007D1858" w:rsidRPr="00A825C9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.</w:t>
      </w:r>
    </w:p>
    <w:p w14:paraId="4C5579F2" w14:textId="5920F3CD" w:rsidR="000968FB" w:rsidRPr="00A825C9" w:rsidRDefault="000968FB" w:rsidP="000968F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Услуги мобильной связи представляются следующими операторами: Курский филиал ПАО «ВымпелКом» (</w:t>
      </w:r>
      <w:proofErr w:type="spellStart"/>
      <w:r w:rsidRPr="00A825C9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БиЛайн</w:t>
      </w:r>
      <w:proofErr w:type="spellEnd"/>
      <w:r w:rsidRPr="00A825C9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), Курский филиал ООО «МТС», Курский филиал ЗАО «</w:t>
      </w:r>
      <w:proofErr w:type="spellStart"/>
      <w:r w:rsidRPr="00A825C9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Мегакон</w:t>
      </w:r>
      <w:proofErr w:type="spellEnd"/>
      <w:r w:rsidRPr="00A825C9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» (Мегафон) и Курский филиал ООО «Т2 Мобайл» (Теле-2)</w:t>
      </w:r>
      <w:r w:rsidR="007D1858" w:rsidRPr="00A825C9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.</w:t>
      </w:r>
    </w:p>
    <w:p w14:paraId="06341707" w14:textId="77777777" w:rsidR="000968FB" w:rsidRPr="00A825C9" w:rsidRDefault="000968FB" w:rsidP="000968F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Телевидение, радиовещание</w:t>
      </w:r>
    </w:p>
    <w:p w14:paraId="1764206B" w14:textId="0BEA4EBB" w:rsidR="000968FB" w:rsidRPr="00A825C9" w:rsidRDefault="000968FB" w:rsidP="000968F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Телевизионное вещание осуществляется по цифровым эфирным сигналам: Первый канал, РОССИЯ, ТВЦ, НТВ</w:t>
      </w:r>
      <w:r w:rsidR="007D1858" w:rsidRPr="00A825C9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.</w:t>
      </w:r>
    </w:p>
    <w:p w14:paraId="773C572C" w14:textId="77777777" w:rsidR="000968FB" w:rsidRPr="00A825C9" w:rsidRDefault="000968FB" w:rsidP="000968F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Цифровое эфирное вещание представлено двадцатью теле- и тремя радиоканалами:</w:t>
      </w:r>
    </w:p>
    <w:p w14:paraId="60E93CED" w14:textId="4F563333" w:rsidR="000968FB" w:rsidRPr="00A825C9" w:rsidRDefault="000968FB" w:rsidP="000968F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телеканалы: «Первый канал», «Россия 1», «НТВ», «Культура», «Петербург – 5 канал», «Спорт», «24 часа», «Детско-юношеский телевизионный канал» и др</w:t>
      </w:r>
      <w:r w:rsidR="00D64933" w:rsidRPr="00A825C9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угие</w:t>
      </w:r>
      <w:r w:rsidRPr="00A825C9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;</w:t>
      </w:r>
    </w:p>
    <w:p w14:paraId="6ED3395F" w14:textId="4D78C66C" w:rsidR="000968FB" w:rsidRPr="00A825C9" w:rsidRDefault="000968FB" w:rsidP="000968F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радиоканалы: «Вести FM», «Маяк», «Радио России»</w:t>
      </w:r>
      <w:r w:rsidR="007D1858" w:rsidRPr="00A825C9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.</w:t>
      </w:r>
    </w:p>
    <w:p w14:paraId="384CD338" w14:textId="68392673" w:rsidR="000968FB" w:rsidRPr="00A825C9" w:rsidRDefault="000968FB" w:rsidP="000968F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Проводное радиовещание отсутствует</w:t>
      </w:r>
      <w:r w:rsidR="007D1858" w:rsidRPr="00A825C9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.</w:t>
      </w:r>
    </w:p>
    <w:p w14:paraId="764FDFC9" w14:textId="7538AD04" w:rsidR="000968FB" w:rsidRPr="00A825C9" w:rsidRDefault="000968FB" w:rsidP="000968F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Для расширения приема каналов телевещания население муниципального образования использует спутниковое телевидение</w:t>
      </w:r>
      <w:r w:rsidR="00BB40D5" w:rsidRPr="00A825C9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,</w:t>
      </w:r>
      <w:r w:rsidRPr="00A825C9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Охват населения телевизионным вещанием 100 %</w:t>
      </w:r>
      <w:r w:rsidR="007D1858" w:rsidRPr="00A825C9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.</w:t>
      </w:r>
    </w:p>
    <w:p w14:paraId="7149170E" w14:textId="77777777" w:rsidR="000968FB" w:rsidRPr="00A825C9" w:rsidRDefault="000968FB" w:rsidP="000968F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Проектные предложения</w:t>
      </w:r>
    </w:p>
    <w:p w14:paraId="1C0669CD" w14:textId="77777777" w:rsidR="000968FB" w:rsidRPr="00A825C9" w:rsidRDefault="000968FB" w:rsidP="000968F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Для развития системы телефонной связи Генеральным планом на расчетный срок предусматривается:</w:t>
      </w:r>
    </w:p>
    <w:p w14:paraId="3D159EBC" w14:textId="77777777" w:rsidR="000968FB" w:rsidRPr="00A825C9" w:rsidRDefault="000968FB" w:rsidP="000968F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переход на цифровые АТС, обновление технической базы;</w:t>
      </w:r>
    </w:p>
    <w:p w14:paraId="01777428" w14:textId="77777777" w:rsidR="000968FB" w:rsidRPr="00A825C9" w:rsidRDefault="000968FB" w:rsidP="000968F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проведение мероприятий по организации качественной мобильной связи покрытия территории поселения;</w:t>
      </w:r>
    </w:p>
    <w:p w14:paraId="5EAFDE8C" w14:textId="77777777" w:rsidR="000968FB" w:rsidRPr="00A825C9" w:rsidRDefault="000968FB" w:rsidP="000968F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проведение интернета к общественно-деловой застройке и к индивидуальным домовладениям;</w:t>
      </w:r>
    </w:p>
    <w:p w14:paraId="1BF98DA9" w14:textId="7BE7E617" w:rsidR="000968FB" w:rsidRPr="00A825C9" w:rsidRDefault="000968FB" w:rsidP="000968F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прокладка дополнительных слаботочных сетей к местам застройки жилищного фонда</w:t>
      </w:r>
      <w:r w:rsidR="007D1858" w:rsidRPr="00A825C9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»;</w:t>
      </w:r>
    </w:p>
    <w:p w14:paraId="103B1DA2" w14:textId="77777777" w:rsidR="00B06EAA" w:rsidRPr="00A825C9" w:rsidRDefault="00B06EAA" w:rsidP="00B06EAA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р) в абзаце первом подраздела 2.9 «Инженерная подготовка территории» слово «проектными» исключить;</w:t>
      </w:r>
    </w:p>
    <w:p w14:paraId="6F01BAFF" w14:textId="6948973C" w:rsidR="00304397" w:rsidRPr="00A825C9" w:rsidRDefault="00B06EAA" w:rsidP="0030439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="00304397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) в абзаце первом подраздела «Проектные предложения» подраздела 2</w:t>
      </w:r>
      <w:r w:rsidR="008247F5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304397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10 «Зеленый фонд муниципального образования» слова «</w:t>
      </w:r>
      <w:r w:rsidR="008247F5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СНиП 2.07.01</w:t>
      </w:r>
      <w:r w:rsidR="008247F5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noBreakHyphen/>
        <w:t>89*</w:t>
      </w:r>
      <w:r w:rsidR="00304397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» заменить словами «СП 42</w:t>
      </w:r>
      <w:r w:rsidR="00FA5062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304397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13330</w:t>
      </w:r>
      <w:r w:rsidR="00FA5062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304397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2016 «СНиП 2</w:t>
      </w:r>
      <w:r w:rsidR="008247F5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304397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07</w:t>
      </w:r>
      <w:r w:rsidR="008247F5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304397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01</w:t>
      </w:r>
      <w:r w:rsidR="00304397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noBreakHyphen/>
        <w:t>89* Градостроительство</w:t>
      </w:r>
      <w:r w:rsidR="008247F5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304397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Планировка и застройка городских и сельских поселений»;</w:t>
      </w:r>
    </w:p>
    <w:p w14:paraId="306FB369" w14:textId="1DE4A172" w:rsidR="00304397" w:rsidRPr="00A825C9" w:rsidRDefault="00B06EAA" w:rsidP="0030439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т</w:t>
      </w:r>
      <w:r w:rsidR="00304397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) в подразделе 2</w:t>
      </w:r>
      <w:r w:rsidR="00E52990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.1</w:t>
      </w:r>
      <w:r w:rsidR="00304397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1 «Санитарная очистка территории</w:t>
      </w:r>
      <w:r w:rsidR="00E52990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304397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Размещение кладбищ»:</w:t>
      </w:r>
    </w:p>
    <w:p w14:paraId="40A43BF7" w14:textId="2F144365" w:rsidR="00816412" w:rsidRPr="00A825C9" w:rsidRDefault="00816412" w:rsidP="0030439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абзац второ</w:t>
      </w:r>
      <w:r w:rsidR="00B06EAA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й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06EAA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исключить;</w:t>
      </w:r>
    </w:p>
    <w:p w14:paraId="018E7BF7" w14:textId="052EC347" w:rsidR="00B62001" w:rsidRPr="00A825C9" w:rsidRDefault="00B62001" w:rsidP="0030439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в подразделе «Проектные предложения»:</w:t>
      </w:r>
    </w:p>
    <w:p w14:paraId="1D57B059" w14:textId="77777777" w:rsidR="00802A7F" w:rsidRPr="00A825C9" w:rsidRDefault="00304397" w:rsidP="0030439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первом</w:t>
      </w:r>
      <w:r w:rsidR="00F52321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слова «жидких, твердых хозяйственно-бытовых отходов» заменить </w:t>
      </w:r>
      <w:r w:rsidR="00B06EAA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словами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</w:t>
      </w:r>
      <w:r w:rsidR="00B06EAA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отходов производства и потребления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="00802A7F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14:paraId="6F617BE5" w14:textId="69546797" w:rsidR="00304397" w:rsidRPr="00A825C9" w:rsidRDefault="00802A7F" w:rsidP="0030439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абзаце втором </w:t>
      </w:r>
      <w:r w:rsidR="00816412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аббревиатуру</w:t>
      </w:r>
      <w:r w:rsidR="00304397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«ТБО» заменить </w:t>
      </w:r>
      <w:r w:rsidR="00B06EAA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словами</w:t>
      </w:r>
      <w:r w:rsidR="00304397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т</w:t>
      </w:r>
      <w:r w:rsidR="00B06EAA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верды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х </w:t>
      </w:r>
      <w:r w:rsidR="00B06EAA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коммунальны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х</w:t>
      </w:r>
      <w:r w:rsidR="00B06EAA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отход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ов</w:t>
      </w:r>
      <w:r w:rsidR="00B06EAA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(далее – ТКО)</w:t>
      </w:r>
      <w:r w:rsidR="00304397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»;</w:t>
      </w:r>
    </w:p>
    <w:p w14:paraId="09DAE054" w14:textId="77777777" w:rsidR="00304397" w:rsidRPr="00A825C9" w:rsidRDefault="00304397" w:rsidP="00304397">
      <w:pPr>
        <w:widowControl w:val="0"/>
        <w:suppressAutoHyphens/>
        <w:spacing w:after="0" w:line="232" w:lineRule="auto"/>
        <w:ind w:firstLine="708"/>
        <w:jc w:val="both"/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</w:pPr>
      <w:r w:rsidRPr="00A825C9"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  <w:t>в таблице «Объемы накопления бытовых отходов»:</w:t>
      </w:r>
    </w:p>
    <w:p w14:paraId="1CCEDB26" w14:textId="77777777" w:rsidR="00F52321" w:rsidRPr="00A825C9" w:rsidRDefault="00F52321" w:rsidP="00F52321">
      <w:pPr>
        <w:widowControl w:val="0"/>
        <w:suppressAutoHyphens/>
        <w:spacing w:after="0" w:line="232" w:lineRule="auto"/>
        <w:ind w:firstLine="708"/>
        <w:jc w:val="both"/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</w:pPr>
      <w:r w:rsidRPr="00A825C9"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  <w:t>в наименовании таблицы слова «бытовых отходов» заменить аббревиатурой «ТКО»;</w:t>
      </w:r>
    </w:p>
    <w:p w14:paraId="2CDCABCB" w14:textId="77777777" w:rsidR="00304397" w:rsidRPr="00A825C9" w:rsidRDefault="00304397" w:rsidP="00304397">
      <w:pPr>
        <w:widowControl w:val="0"/>
        <w:suppressAutoHyphens/>
        <w:spacing w:after="0" w:line="232" w:lineRule="auto"/>
        <w:ind w:firstLine="708"/>
        <w:jc w:val="both"/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</w:pPr>
      <w:r w:rsidRPr="00A825C9"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  <w:t>наименование графы «Бытовые отходы» изложить в следующей редакции: «ТКО»;</w:t>
      </w:r>
    </w:p>
    <w:p w14:paraId="28B743D8" w14:textId="77777777" w:rsidR="00304397" w:rsidRPr="00A825C9" w:rsidRDefault="00304397" w:rsidP="00304397">
      <w:pPr>
        <w:widowControl w:val="0"/>
        <w:suppressAutoHyphens/>
        <w:spacing w:after="0" w:line="232" w:lineRule="auto"/>
        <w:ind w:firstLine="708"/>
        <w:jc w:val="both"/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</w:pPr>
      <w:r w:rsidRPr="00A825C9"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  <w:t>в позиции, касающейся общего количества по сельсовету с учетом общественных зданий слова «Общее количество по сельсовета с учетом общественных зданий» заменить словами «Общее количество»;</w:t>
      </w:r>
    </w:p>
    <w:p w14:paraId="6ECC826D" w14:textId="617DD7EA" w:rsidR="00304397" w:rsidRPr="00A825C9" w:rsidRDefault="00304397" w:rsidP="0030439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после таблицы «Объемы накопления </w:t>
      </w:r>
      <w:r w:rsidR="00E75998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бытовых отходов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»:</w:t>
      </w:r>
    </w:p>
    <w:p w14:paraId="36B479EC" w14:textId="43747985" w:rsidR="00304397" w:rsidRPr="00A825C9" w:rsidRDefault="00304397" w:rsidP="0030439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абзаце восьмом слова «твердых бытовых отходов» заменить </w:t>
      </w:r>
      <w:r w:rsidR="00816412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аббревиатурой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«ТКО»;</w:t>
      </w:r>
    </w:p>
    <w:p w14:paraId="511442A4" w14:textId="6F3D8126" w:rsidR="000C05D4" w:rsidRPr="00A825C9" w:rsidRDefault="000C05D4" w:rsidP="000C05D4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абзацы </w:t>
      </w:r>
      <w:r w:rsidR="00FD5F16" w:rsidRPr="00A825C9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двенадцатый</w:t>
      </w:r>
      <w:r w:rsidRPr="00A825C9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и </w:t>
      </w:r>
      <w:r w:rsidR="00FD5F16" w:rsidRPr="00A825C9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тринадцатый</w:t>
      </w:r>
      <w:r w:rsidRPr="00A825C9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изложить в следующей редакции:</w:t>
      </w:r>
    </w:p>
    <w:p w14:paraId="208EEFB8" w14:textId="497763FB" w:rsidR="000C05D4" w:rsidRPr="00A825C9" w:rsidRDefault="000C05D4" w:rsidP="000C05D4">
      <w:pPr>
        <w:spacing w:after="0" w:line="235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«На сегодняшний день в муниципальном образовании «</w:t>
      </w:r>
      <w:proofErr w:type="spellStart"/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Старолещинский</w:t>
      </w:r>
      <w:proofErr w:type="spellEnd"/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сельсовет» Солнцевского района Курской области установлено 16 контейнеров.</w:t>
      </w:r>
    </w:p>
    <w:p w14:paraId="1A5A3758" w14:textId="1052A9A2" w:rsidR="00FD5F16" w:rsidRPr="00A825C9" w:rsidRDefault="000C05D4" w:rsidP="000C05D4">
      <w:pPr>
        <w:spacing w:after="0" w:line="235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ТКО населенных пунктов муниципального образования «</w:t>
      </w:r>
      <w:proofErr w:type="spellStart"/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Старолещинский</w:t>
      </w:r>
      <w:proofErr w:type="spellEnd"/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сельсовет» Солнцевского района Курской области вывозят на реконструируемый полигон ТКО АО «САБ г. Курска» в муниципальное образование «Пашковский сельсовет» Курского района Курской област</w:t>
      </w:r>
      <w:r w:rsidR="00FD5F16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и. Примерный расчет площади, необходимой для хранения ТКО приведен ниже: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»;</w:t>
      </w:r>
    </w:p>
    <w:p w14:paraId="31E13A0A" w14:textId="4C4BBA9C" w:rsidR="00F52321" w:rsidRPr="00A825C9" w:rsidRDefault="00FD5F16" w:rsidP="000C05D4">
      <w:pPr>
        <w:spacing w:after="0" w:line="235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</w:t>
      </w:r>
      <w:r w:rsidR="00F52321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абзац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="00F52321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восемнадцат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ом</w:t>
      </w:r>
      <w:r w:rsidR="00F52321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цифры «2043» заменить цифрами «2031»;</w:t>
      </w:r>
    </w:p>
    <w:p w14:paraId="2AF03A1C" w14:textId="458591EB" w:rsidR="00177972" w:rsidRPr="00A825C9" w:rsidRDefault="00177972" w:rsidP="0017797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абзаце двадцать втором </w:t>
      </w:r>
      <w:r w:rsidR="00816412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аббревиатуру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</w:t>
      </w:r>
      <w:r w:rsidR="00816412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ТБО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 заменить </w:t>
      </w:r>
      <w:r w:rsidR="00816412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аббревиатурой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«ТКО»</w:t>
      </w:r>
      <w:r w:rsidR="00FD5F16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, слова «оборудование контейнерных площадок, установка 10 контейнеров» исключить;</w:t>
      </w:r>
    </w:p>
    <w:p w14:paraId="7B2D3EF3" w14:textId="6F7A5720" w:rsidR="00304397" w:rsidRPr="00A825C9" w:rsidRDefault="00304397" w:rsidP="0030439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в подразделе «Размещение кладбищ» слова «</w:t>
      </w:r>
      <w:r w:rsidR="001F2CDD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СНиП 2.07.01-89*</w:t>
      </w:r>
      <w:r w:rsidR="00B62001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«Градостроительство</w:t>
      </w:r>
      <w:r w:rsidR="001F2CDD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B62001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Планировка и застройка городских и сельских поселений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» заменить словами «СП 42</w:t>
      </w:r>
      <w:r w:rsidR="00A34D51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13330</w:t>
      </w:r>
      <w:r w:rsidR="00A34D51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2016 «СНиП 2</w:t>
      </w:r>
      <w:r w:rsidR="00A34D51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07</w:t>
      </w:r>
      <w:r w:rsidR="00A34D51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01-89* Градостроительство</w:t>
      </w:r>
      <w:r w:rsidR="001F2CDD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Планировка и застройка городских и сельских поселений»</w:t>
      </w:r>
      <w:r w:rsidR="00F16CDE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="00982FA5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слова</w:t>
      </w:r>
      <w:r w:rsidR="00F16CDE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«3,56</w:t>
      </w:r>
      <w:r w:rsidR="00982FA5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га</w:t>
      </w:r>
      <w:r w:rsidR="00F16CDE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 заменить </w:t>
      </w:r>
      <w:r w:rsidR="00982FA5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словами</w:t>
      </w:r>
      <w:r w:rsidR="00F16CDE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«6,56</w:t>
      </w:r>
      <w:r w:rsidR="00982FA5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га</w:t>
      </w:r>
      <w:r w:rsidR="00F16CDE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14:paraId="1CCC24F5" w14:textId="4E20CED8" w:rsidR="00002AA3" w:rsidRPr="00A825C9" w:rsidRDefault="008F25B5" w:rsidP="00002AA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у</w:t>
      </w:r>
      <w:r w:rsidR="00002AA3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) в подразделе 2</w:t>
      </w:r>
      <w:r w:rsidR="0006270E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002AA3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12 «Санитарно-экологическое состояние окружающей среды»:</w:t>
      </w:r>
    </w:p>
    <w:p w14:paraId="777C0B7C" w14:textId="77777777" w:rsidR="008F25B5" w:rsidRPr="00A825C9" w:rsidRDefault="008F25B5" w:rsidP="008F25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абзаце втором подраздела «Современное состояние и проектные предложения» слова «проектных решений» заменить словами «решений Генерального плана»;</w:t>
      </w:r>
    </w:p>
    <w:p w14:paraId="5EB29781" w14:textId="13D3CD80" w:rsidR="00002AA3" w:rsidRPr="00A825C9" w:rsidRDefault="00002AA3" w:rsidP="00002AA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втором подраздела «Атмосферный воздух» слова «ГН 2</w:t>
      </w:r>
      <w:r w:rsidR="00B42815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="00B42815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6</w:t>
      </w:r>
      <w:r w:rsidR="00B42815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1338-03 «Предельно допустимые концентрации (ПДК) загрязняющих веществ в атмосферном воздухе населенных мест» заменить словами «СанПиН 1</w:t>
      </w:r>
      <w:r w:rsidR="00B42815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="00B42815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3685-21 «Гигиенические нормативы и требования к 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обеспечению безопасности и (или) безвредности для человека факторов среды обитания»;</w:t>
      </w:r>
    </w:p>
    <w:p w14:paraId="29ABE313" w14:textId="77777777" w:rsidR="008F25B5" w:rsidRPr="00A825C9" w:rsidRDefault="008F25B5" w:rsidP="008F25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подразделе «Почвы»:</w:t>
      </w:r>
    </w:p>
    <w:p w14:paraId="42331656" w14:textId="77777777" w:rsidR="008F25B5" w:rsidRPr="00A825C9" w:rsidRDefault="008F25B5" w:rsidP="008F25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абзаце первом слово «бытовых» заменить словом «коммунальных»;</w:t>
      </w:r>
    </w:p>
    <w:p w14:paraId="3CECB131" w14:textId="77777777" w:rsidR="008F25B5" w:rsidRPr="00A825C9" w:rsidRDefault="008F25B5" w:rsidP="008F25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абзаце третьем слова «(СанПиН 2.1.7.1287-03)» исключить;</w:t>
      </w:r>
    </w:p>
    <w:p w14:paraId="1BF5321E" w14:textId="1F9D0F68" w:rsidR="00002AA3" w:rsidRPr="00A825C9" w:rsidRDefault="00002AA3" w:rsidP="00002AA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в подразделе «Радиационная обстановка»:</w:t>
      </w:r>
    </w:p>
    <w:p w14:paraId="6764CCF7" w14:textId="3363E9D8" w:rsidR="00002AA3" w:rsidRPr="00A825C9" w:rsidRDefault="00002AA3" w:rsidP="00002AA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первом слова «крупнейшей АЭС» заменить словами «крупнейшей атомной электростанции (далее – АЭС)»;</w:t>
      </w:r>
    </w:p>
    <w:p w14:paraId="77B63D2A" w14:textId="14AC70AB" w:rsidR="00002AA3" w:rsidRPr="00A825C9" w:rsidRDefault="00002AA3" w:rsidP="00002AA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третьем слова «</w:t>
      </w:r>
      <w:r w:rsidR="009A75F0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ГУ «Солнцевский ЦГМС-Р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» заменить словами «ФГБУ «Центрально-Черноземное УГМС»;</w:t>
      </w:r>
    </w:p>
    <w:p w14:paraId="1BFDD1EF" w14:textId="0780D057" w:rsidR="00002AA3" w:rsidRPr="00A825C9" w:rsidRDefault="00002AA3" w:rsidP="00A2483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абзаце четвертом слова «НРБ-99 и закона РФ «О радиационной безопасности населения» заменить словами «Федерального закона Российской Федерации </w:t>
      </w:r>
      <w:r w:rsidR="00A24832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от 9 января 1996 года № 3-ФЗ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«О радиационной безопасности населения»;</w:t>
      </w:r>
    </w:p>
    <w:p w14:paraId="2ED2F013" w14:textId="77777777" w:rsidR="008F25B5" w:rsidRPr="00A825C9" w:rsidRDefault="008F25B5" w:rsidP="008F25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абзаце первом подраздела «Проектные предложения» слова «Проектные решения генерального плана» заменить словами «Решения Генерального плана»;</w:t>
      </w:r>
    </w:p>
    <w:p w14:paraId="7E9C82A3" w14:textId="7D0915F2" w:rsidR="009F0E52" w:rsidRPr="00A825C9" w:rsidRDefault="00DB1E30" w:rsidP="009F0E5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ф</w:t>
      </w:r>
      <w:r w:rsidR="009F0E52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) в подразделе 2</w:t>
      </w:r>
      <w:r w:rsidR="00B42815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.1</w:t>
      </w:r>
      <w:r w:rsidR="009F0E52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3 «Зоны с особыми условиями использования территорий»:</w:t>
      </w:r>
    </w:p>
    <w:p w14:paraId="554C9402" w14:textId="2FE9FDE5" w:rsidR="009F0E52" w:rsidRPr="00A825C9" w:rsidRDefault="009F0E52" w:rsidP="009F0E5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в подразделе 2</w:t>
      </w:r>
      <w:r w:rsidR="00B42815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13</w:t>
      </w:r>
      <w:r w:rsidR="00B42815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1 «Зоны охраны объектов культурного наследия»:</w:t>
      </w:r>
    </w:p>
    <w:p w14:paraId="01A52111" w14:textId="77777777" w:rsidR="00424BD3" w:rsidRPr="00A825C9" w:rsidRDefault="00C666DA" w:rsidP="00EC414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424BD3" w:rsidRPr="00A825C9" w:rsidSect="006B3219">
          <w:headerReference w:type="first" r:id="rId12"/>
          <w:type w:val="continuous"/>
          <w:pgSz w:w="11906" w:h="16838"/>
          <w:pgMar w:top="1134" w:right="1134" w:bottom="1134" w:left="1701" w:header="709" w:footer="709" w:gutter="0"/>
          <w:pgNumType w:start="1"/>
          <w:cols w:space="708"/>
          <w:titlePg/>
          <w:docGrid w:linePitch="360"/>
        </w:sectPr>
      </w:pP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таблицу изложить в следующей редакции:</w:t>
      </w:r>
    </w:p>
    <w:p w14:paraId="2D0C9130" w14:textId="4A5516CF" w:rsidR="00C666DA" w:rsidRPr="00A825C9" w:rsidRDefault="00C666DA" w:rsidP="00C666DA">
      <w:pPr>
        <w:spacing w:after="0" w:line="254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</w:pPr>
      <w:r w:rsidRPr="00A825C9">
        <w:rPr>
          <w:rFonts w:ascii="Times New Roman" w:eastAsia="Times New Roman" w:hAnsi="Times New Roman" w:cs="Times New Roman"/>
          <w:sz w:val="28"/>
          <w:szCs w:val="24"/>
          <w:lang w:eastAsia="ru-RU"/>
        </w:rPr>
        <w:lastRenderedPageBreak/>
        <w:t>«</w:t>
      </w:r>
      <w:r w:rsidRPr="00A825C9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Таблица. Объекты культурного наследия</w:t>
      </w:r>
      <w:r w:rsidRPr="00A825C9">
        <w:rPr>
          <w:rFonts w:ascii="Calibri" w:eastAsia="Calibri" w:hAnsi="Calibri" w:cs="Times New Roman"/>
          <w:b/>
          <w:bCs/>
        </w:rPr>
        <w:t xml:space="preserve"> </w:t>
      </w:r>
      <w:r w:rsidRPr="00A825C9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 xml:space="preserve">муниципального образования </w:t>
      </w:r>
      <w:bookmarkStart w:id="13" w:name="_Hlk129706410"/>
      <w:r w:rsidRPr="00A825C9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«</w:t>
      </w:r>
      <w:proofErr w:type="spellStart"/>
      <w:r w:rsidRPr="00A825C9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Старолещинский</w:t>
      </w:r>
      <w:proofErr w:type="spellEnd"/>
      <w:r w:rsidRPr="00A825C9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 xml:space="preserve"> сельсовет» Солнцевского района Курской области</w:t>
      </w:r>
    </w:p>
    <w:p w14:paraId="5EE1516E" w14:textId="77777777" w:rsidR="00C666DA" w:rsidRPr="00A825C9" w:rsidRDefault="00C666DA" w:rsidP="00C666DA">
      <w:pPr>
        <w:spacing w:after="0" w:line="254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</w:pPr>
    </w:p>
    <w:tbl>
      <w:tblPr>
        <w:tblW w:w="5000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561"/>
        <w:gridCol w:w="3259"/>
        <w:gridCol w:w="2976"/>
        <w:gridCol w:w="2554"/>
        <w:gridCol w:w="2548"/>
        <w:gridCol w:w="2662"/>
      </w:tblGrid>
      <w:tr w:rsidR="00424BD3" w:rsidRPr="00A825C9" w14:paraId="5C12E6B0" w14:textId="52E4BBEB" w:rsidTr="001B4AC6">
        <w:trPr>
          <w:trHeight w:val="1662"/>
          <w:jc w:val="center"/>
        </w:trPr>
        <w:tc>
          <w:tcPr>
            <w:tcW w:w="1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bookmarkEnd w:id="13"/>
          <w:p w14:paraId="3EB01BB1" w14:textId="77777777" w:rsidR="00424BD3" w:rsidRPr="00A825C9" w:rsidRDefault="00424BD3" w:rsidP="00424BD3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A825C9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№</w:t>
            </w:r>
          </w:p>
          <w:p w14:paraId="052327A7" w14:textId="77777777" w:rsidR="00424BD3" w:rsidRPr="00A825C9" w:rsidRDefault="00424BD3" w:rsidP="00424BD3">
            <w:pPr>
              <w:keepNext/>
              <w:widowControl w:val="0"/>
              <w:spacing w:after="0" w:line="240" w:lineRule="auto"/>
              <w:ind w:right="-21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A825C9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п/п</w:t>
            </w:r>
          </w:p>
        </w:tc>
        <w:tc>
          <w:tcPr>
            <w:tcW w:w="111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0B4D6AF" w14:textId="77777777" w:rsidR="00424BD3" w:rsidRPr="00A825C9" w:rsidRDefault="00424BD3" w:rsidP="00424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825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Наименование объекта культурного наследия</w:t>
            </w:r>
          </w:p>
        </w:tc>
        <w:tc>
          <w:tcPr>
            <w:tcW w:w="10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49CC713" w14:textId="77777777" w:rsidR="00424BD3" w:rsidRPr="00A825C9" w:rsidRDefault="00424BD3" w:rsidP="00424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825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Наименование и реквизиты нормативно-правового акта органа государственной власти о постановке объекта культурного наследия на государственную охрану</w:t>
            </w:r>
          </w:p>
        </w:tc>
        <w:tc>
          <w:tcPr>
            <w:tcW w:w="8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D8DF307" w14:textId="77777777" w:rsidR="00424BD3" w:rsidRPr="00A825C9" w:rsidRDefault="00424BD3" w:rsidP="00424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825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Местонахождение объекта культурного наследия</w:t>
            </w:r>
          </w:p>
        </w:tc>
        <w:tc>
          <w:tcPr>
            <w:tcW w:w="8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9B12631" w14:textId="4F1580D5" w:rsidR="00424BD3" w:rsidRPr="00A825C9" w:rsidRDefault="008040BB" w:rsidP="00424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825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Наименование и реквизиты нормативно-правового акта органа государственной власти об утверждении границ территории объекта культурного наследия</w:t>
            </w:r>
          </w:p>
        </w:tc>
        <w:tc>
          <w:tcPr>
            <w:tcW w:w="9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2C09F68C" w14:textId="54338882" w:rsidR="00424BD3" w:rsidRPr="00A825C9" w:rsidRDefault="008040BB" w:rsidP="00424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825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Наименование и реквизиты нормативно-правового акта органа государственной власти об утверждении зон охраны объекта культурного наследия</w:t>
            </w:r>
          </w:p>
        </w:tc>
      </w:tr>
      <w:tr w:rsidR="00424BD3" w:rsidRPr="00A825C9" w14:paraId="7F994BE6" w14:textId="154419FA" w:rsidTr="001B4AC6">
        <w:trPr>
          <w:trHeight w:val="213"/>
          <w:jc w:val="center"/>
        </w:trPr>
        <w:tc>
          <w:tcPr>
            <w:tcW w:w="1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C28D350" w14:textId="77777777" w:rsidR="00424BD3" w:rsidRPr="00A825C9" w:rsidRDefault="00424BD3" w:rsidP="00DB5D84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A825C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1</w:t>
            </w:r>
          </w:p>
        </w:tc>
        <w:tc>
          <w:tcPr>
            <w:tcW w:w="111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53F9B0D" w14:textId="77777777" w:rsidR="00424BD3" w:rsidRPr="00A825C9" w:rsidRDefault="00424BD3" w:rsidP="00DB5D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825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0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42C0649" w14:textId="77777777" w:rsidR="00424BD3" w:rsidRPr="00A825C9" w:rsidRDefault="00424BD3" w:rsidP="00DB5D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825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7F9D9B6" w14:textId="77777777" w:rsidR="00424BD3" w:rsidRPr="00A825C9" w:rsidRDefault="00424BD3" w:rsidP="00DB5D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825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72207FD" w14:textId="77777777" w:rsidR="00424BD3" w:rsidRPr="00A825C9" w:rsidRDefault="00424BD3" w:rsidP="00DB5D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825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9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70A53960" w14:textId="162E64CB" w:rsidR="00424BD3" w:rsidRPr="00A825C9" w:rsidRDefault="00424BD3" w:rsidP="00DB5D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825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</w:tr>
      <w:tr w:rsidR="00424BD3" w:rsidRPr="00A825C9" w14:paraId="572369C7" w14:textId="0D970280" w:rsidTr="00424BD3">
        <w:trPr>
          <w:trHeight w:val="213"/>
          <w:jc w:val="center"/>
        </w:trPr>
        <w:tc>
          <w:tcPr>
            <w:tcW w:w="5000" w:type="pct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547AE41" w14:textId="06469DC2" w:rsidR="00424BD3" w:rsidRPr="00A825C9" w:rsidRDefault="00424BD3" w:rsidP="00DB5D84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kern w:val="2"/>
                <w:sz w:val="20"/>
                <w:szCs w:val="20"/>
              </w:rPr>
            </w:pPr>
            <w:r w:rsidRPr="00A825C9">
              <w:rPr>
                <w:rFonts w:ascii="Times New Roman" w:eastAsia="Calibri" w:hAnsi="Times New Roman" w:cs="Times New Roman"/>
                <w:b/>
                <w:kern w:val="2"/>
                <w:sz w:val="20"/>
                <w:szCs w:val="20"/>
              </w:rPr>
              <w:t>Объекты культурного наследия регионального значения</w:t>
            </w:r>
          </w:p>
        </w:tc>
      </w:tr>
      <w:tr w:rsidR="008040BB" w:rsidRPr="00A825C9" w14:paraId="14E645EE" w14:textId="59F4F7EF" w:rsidTr="00B77E06">
        <w:trPr>
          <w:trHeight w:val="70"/>
          <w:jc w:val="center"/>
        </w:trPr>
        <w:tc>
          <w:tcPr>
            <w:tcW w:w="1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9DDDA6" w14:textId="77777777" w:rsidR="008040BB" w:rsidRPr="00A825C9" w:rsidRDefault="008040BB" w:rsidP="008040BB">
            <w:pPr>
              <w:numPr>
                <w:ilvl w:val="0"/>
                <w:numId w:val="45"/>
              </w:num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</w:p>
        </w:tc>
        <w:tc>
          <w:tcPr>
            <w:tcW w:w="111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76D213" w14:textId="77777777" w:rsidR="008040BB" w:rsidRPr="00A825C9" w:rsidRDefault="008040BB" w:rsidP="008040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25C9">
              <w:rPr>
                <w:rFonts w:ascii="Times New Roman" w:hAnsi="Times New Roman" w:cs="Times New Roman"/>
                <w:sz w:val="20"/>
                <w:szCs w:val="20"/>
              </w:rPr>
              <w:t>Братская могила воинов Советской Армии, погибших в период</w:t>
            </w:r>
          </w:p>
          <w:p w14:paraId="2340279A" w14:textId="77777777" w:rsidR="008040BB" w:rsidRPr="00A825C9" w:rsidRDefault="008040BB" w:rsidP="008040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25C9">
              <w:rPr>
                <w:rFonts w:ascii="Times New Roman" w:hAnsi="Times New Roman" w:cs="Times New Roman"/>
                <w:sz w:val="20"/>
                <w:szCs w:val="20"/>
              </w:rPr>
              <w:t xml:space="preserve">Великой Отечественной войны. Захоронено 30 человек, установлено фамилий на </w:t>
            </w:r>
          </w:p>
          <w:p w14:paraId="2ACC05D5" w14:textId="6F3C0DEB" w:rsidR="008040BB" w:rsidRPr="00A825C9" w:rsidRDefault="008040BB" w:rsidP="008040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25C9">
              <w:rPr>
                <w:rFonts w:ascii="Times New Roman" w:hAnsi="Times New Roman" w:cs="Times New Roman"/>
                <w:sz w:val="20"/>
                <w:szCs w:val="20"/>
              </w:rPr>
              <w:t>11 человек. Скульптура установлена в 1965 году»,</w:t>
            </w:r>
          </w:p>
          <w:p w14:paraId="374CE16D" w14:textId="66C4E682" w:rsidR="008040BB" w:rsidRPr="00A825C9" w:rsidRDefault="008040BB" w:rsidP="008040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25C9">
              <w:rPr>
                <w:rFonts w:ascii="Times New Roman" w:hAnsi="Times New Roman" w:cs="Times New Roman"/>
                <w:sz w:val="20"/>
                <w:szCs w:val="20"/>
              </w:rPr>
              <w:t>1941–1945 гг., 1965 г.</w:t>
            </w:r>
          </w:p>
        </w:tc>
        <w:tc>
          <w:tcPr>
            <w:tcW w:w="10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26B14A" w14:textId="1BECA4DE" w:rsidR="008040BB" w:rsidRPr="00A825C9" w:rsidRDefault="008040BB" w:rsidP="008040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25C9">
              <w:rPr>
                <w:rFonts w:ascii="Times New Roman" w:hAnsi="Times New Roman" w:cs="Times New Roman"/>
                <w:sz w:val="20"/>
                <w:szCs w:val="20"/>
              </w:rPr>
              <w:t>Решение исполнительного комитета Курского областного Совета народных депутатов</w:t>
            </w:r>
          </w:p>
          <w:p w14:paraId="0D6C5687" w14:textId="77777777" w:rsidR="008040BB" w:rsidRPr="00A825C9" w:rsidRDefault="008040BB" w:rsidP="008040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25C9">
              <w:rPr>
                <w:rFonts w:ascii="Times New Roman" w:hAnsi="Times New Roman" w:cs="Times New Roman"/>
                <w:sz w:val="20"/>
                <w:szCs w:val="20"/>
              </w:rPr>
              <w:t>от 14.06.19</w:t>
            </w:r>
            <w:smartTag w:uri="urn:schemas-microsoft-com:office:smarttags" w:element="metricconverter">
              <w:smartTagPr>
                <w:attr w:name="ProductID" w:val="79 г"/>
              </w:smartTagPr>
              <w:r w:rsidRPr="00A825C9">
                <w:rPr>
                  <w:rFonts w:ascii="Times New Roman" w:hAnsi="Times New Roman" w:cs="Times New Roman"/>
                  <w:sz w:val="20"/>
                  <w:szCs w:val="20"/>
                </w:rPr>
                <w:t>79 г</w:t>
              </w:r>
            </w:smartTag>
            <w:r w:rsidRPr="00A825C9">
              <w:rPr>
                <w:rFonts w:ascii="Times New Roman" w:hAnsi="Times New Roman" w:cs="Times New Roman"/>
                <w:sz w:val="20"/>
                <w:szCs w:val="20"/>
              </w:rPr>
              <w:t>. № 382</w:t>
            </w:r>
          </w:p>
          <w:p w14:paraId="1C7D3815" w14:textId="10402913" w:rsidR="008040BB" w:rsidRPr="00A825C9" w:rsidRDefault="008040BB" w:rsidP="008040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25C9">
              <w:rPr>
                <w:rFonts w:ascii="Times New Roman" w:hAnsi="Times New Roman" w:cs="Times New Roman"/>
                <w:sz w:val="20"/>
                <w:szCs w:val="20"/>
              </w:rPr>
              <w:t>Рег. № 461410151670005</w:t>
            </w:r>
          </w:p>
        </w:tc>
        <w:tc>
          <w:tcPr>
            <w:tcW w:w="8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A9AB53" w14:textId="607DA8BF" w:rsidR="008040BB" w:rsidRPr="00A825C9" w:rsidRDefault="008040BB" w:rsidP="008040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25C9">
              <w:rPr>
                <w:rFonts w:ascii="Times New Roman" w:hAnsi="Times New Roman" w:cs="Times New Roman"/>
                <w:sz w:val="20"/>
                <w:szCs w:val="20"/>
              </w:rPr>
              <w:t>Курская область, Солнцевский район,</w:t>
            </w:r>
          </w:p>
          <w:p w14:paraId="1A7441F8" w14:textId="6DEEDB71" w:rsidR="008040BB" w:rsidRPr="00A825C9" w:rsidRDefault="008040BB" w:rsidP="008040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825C9">
              <w:rPr>
                <w:rFonts w:ascii="Times New Roman" w:hAnsi="Times New Roman" w:cs="Times New Roman"/>
                <w:sz w:val="20"/>
                <w:szCs w:val="20"/>
              </w:rPr>
              <w:t>Старолещинский</w:t>
            </w:r>
            <w:proofErr w:type="spellEnd"/>
            <w:r w:rsidRPr="00A825C9">
              <w:rPr>
                <w:rFonts w:ascii="Times New Roman" w:hAnsi="Times New Roman" w:cs="Times New Roman"/>
                <w:sz w:val="20"/>
                <w:szCs w:val="20"/>
              </w:rPr>
              <w:t xml:space="preserve"> сельсовет,</w:t>
            </w:r>
          </w:p>
          <w:p w14:paraId="352BE30C" w14:textId="1EA5C595" w:rsidR="008040BB" w:rsidRPr="00A825C9" w:rsidRDefault="008040BB" w:rsidP="008040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25C9">
              <w:rPr>
                <w:rFonts w:ascii="Times New Roman" w:hAnsi="Times New Roman" w:cs="Times New Roman"/>
                <w:sz w:val="20"/>
                <w:szCs w:val="20"/>
              </w:rPr>
              <w:t xml:space="preserve">с. </w:t>
            </w:r>
            <w:proofErr w:type="spellStart"/>
            <w:r w:rsidRPr="00A825C9">
              <w:rPr>
                <w:rFonts w:ascii="Times New Roman" w:hAnsi="Times New Roman" w:cs="Times New Roman"/>
                <w:sz w:val="20"/>
                <w:szCs w:val="20"/>
              </w:rPr>
              <w:t>Гололобовка</w:t>
            </w:r>
            <w:proofErr w:type="spellEnd"/>
            <w:r w:rsidRPr="00A825C9">
              <w:rPr>
                <w:rFonts w:ascii="Times New Roman" w:hAnsi="Times New Roman" w:cs="Times New Roman"/>
                <w:sz w:val="20"/>
                <w:szCs w:val="20"/>
              </w:rPr>
              <w:t xml:space="preserve"> (северо-восточная окраина)</w:t>
            </w:r>
          </w:p>
        </w:tc>
        <w:tc>
          <w:tcPr>
            <w:tcW w:w="8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93AACB" w14:textId="77777777" w:rsidR="008040BB" w:rsidRPr="00A825C9" w:rsidRDefault="008040BB" w:rsidP="008040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25C9">
              <w:rPr>
                <w:rFonts w:ascii="Times New Roman" w:hAnsi="Times New Roman" w:cs="Times New Roman"/>
                <w:sz w:val="20"/>
                <w:szCs w:val="20"/>
              </w:rPr>
              <w:t>Приказ комитета по охране объектов культурного наследия Курской области</w:t>
            </w:r>
          </w:p>
          <w:p w14:paraId="400C0B55" w14:textId="77777777" w:rsidR="008040BB" w:rsidRPr="00A825C9" w:rsidRDefault="008040BB" w:rsidP="008040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25C9">
              <w:rPr>
                <w:rFonts w:ascii="Times New Roman" w:hAnsi="Times New Roman" w:cs="Times New Roman"/>
                <w:sz w:val="20"/>
                <w:szCs w:val="20"/>
              </w:rPr>
              <w:t>от 26.07.2021</w:t>
            </w:r>
          </w:p>
          <w:p w14:paraId="0DEB3F40" w14:textId="291B90B3" w:rsidR="008040BB" w:rsidRPr="00A825C9" w:rsidRDefault="008040BB" w:rsidP="008040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25C9">
              <w:rPr>
                <w:rFonts w:ascii="Times New Roman" w:hAnsi="Times New Roman" w:cs="Times New Roman"/>
                <w:sz w:val="20"/>
                <w:szCs w:val="20"/>
              </w:rPr>
              <w:t>№ 01.1-08/261</w:t>
            </w:r>
          </w:p>
        </w:tc>
        <w:tc>
          <w:tcPr>
            <w:tcW w:w="9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9CDD33" w14:textId="77777777" w:rsidR="008040BB" w:rsidRPr="00A825C9" w:rsidRDefault="008040BB" w:rsidP="008040BB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A825C9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Постановление Администрации Курской области </w:t>
            </w:r>
          </w:p>
          <w:p w14:paraId="4ADE990F" w14:textId="77777777" w:rsidR="008040BB" w:rsidRPr="00A825C9" w:rsidRDefault="008040BB" w:rsidP="008040BB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A825C9">
              <w:rPr>
                <w:rFonts w:ascii="Times New Roman" w:hAnsi="Times New Roman" w:cs="Times New Roman"/>
                <w:bCs/>
                <w:sz w:val="20"/>
                <w:szCs w:val="20"/>
              </w:rPr>
              <w:t>от 09.12.2021</w:t>
            </w:r>
          </w:p>
          <w:p w14:paraId="25D883A3" w14:textId="58A2C2BE" w:rsidR="008040BB" w:rsidRPr="00A825C9" w:rsidRDefault="008040BB" w:rsidP="008040BB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A825C9">
              <w:rPr>
                <w:rFonts w:ascii="Times New Roman" w:hAnsi="Times New Roman" w:cs="Times New Roman"/>
                <w:bCs/>
                <w:sz w:val="20"/>
                <w:szCs w:val="20"/>
              </w:rPr>
              <w:t>№ 1324-па</w:t>
            </w:r>
          </w:p>
        </w:tc>
      </w:tr>
      <w:tr w:rsidR="008040BB" w:rsidRPr="00A825C9" w14:paraId="40A41EA7" w14:textId="0D2F591B" w:rsidTr="00B77E06">
        <w:trPr>
          <w:trHeight w:val="70"/>
          <w:jc w:val="center"/>
        </w:trPr>
        <w:tc>
          <w:tcPr>
            <w:tcW w:w="1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CA399F" w14:textId="77777777" w:rsidR="008040BB" w:rsidRPr="00A825C9" w:rsidRDefault="008040BB" w:rsidP="008040BB">
            <w:pPr>
              <w:numPr>
                <w:ilvl w:val="0"/>
                <w:numId w:val="45"/>
              </w:num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</w:p>
        </w:tc>
        <w:tc>
          <w:tcPr>
            <w:tcW w:w="111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6F543C" w14:textId="77777777" w:rsidR="008040BB" w:rsidRPr="00A825C9" w:rsidRDefault="008040BB" w:rsidP="008040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25C9">
              <w:rPr>
                <w:rFonts w:ascii="Times New Roman" w:hAnsi="Times New Roman" w:cs="Times New Roman"/>
                <w:sz w:val="20"/>
                <w:szCs w:val="20"/>
              </w:rPr>
              <w:t>«Церковь Николаевская»,</w:t>
            </w:r>
          </w:p>
          <w:p w14:paraId="2611727D" w14:textId="6965AB73" w:rsidR="008040BB" w:rsidRPr="00A825C9" w:rsidRDefault="008040BB" w:rsidP="008040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25C9">
              <w:rPr>
                <w:rFonts w:ascii="Times New Roman" w:hAnsi="Times New Roman" w:cs="Times New Roman"/>
                <w:sz w:val="20"/>
                <w:szCs w:val="20"/>
              </w:rPr>
              <w:t>1886 г</w:t>
            </w:r>
          </w:p>
        </w:tc>
        <w:tc>
          <w:tcPr>
            <w:tcW w:w="10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0C159D" w14:textId="383570C4" w:rsidR="008040BB" w:rsidRPr="00A825C9" w:rsidRDefault="008040BB" w:rsidP="008040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25C9">
              <w:rPr>
                <w:rFonts w:ascii="Times New Roman" w:hAnsi="Times New Roman" w:cs="Times New Roman"/>
                <w:sz w:val="20"/>
                <w:szCs w:val="20"/>
              </w:rPr>
              <w:t>Приказ управления Администрации Курской области по охране объектов культурного наследия</w:t>
            </w:r>
          </w:p>
          <w:p w14:paraId="77EDA831" w14:textId="7FF37A56" w:rsidR="008040BB" w:rsidRPr="00A825C9" w:rsidRDefault="008040BB" w:rsidP="008040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25C9">
              <w:rPr>
                <w:rFonts w:ascii="Times New Roman" w:hAnsi="Times New Roman" w:cs="Times New Roman"/>
                <w:sz w:val="20"/>
                <w:szCs w:val="20"/>
              </w:rPr>
              <w:t>от 13.03.2019 № 78-п</w:t>
            </w:r>
          </w:p>
          <w:p w14:paraId="668AE6D9" w14:textId="7501E41B" w:rsidR="008040BB" w:rsidRPr="00A825C9" w:rsidRDefault="008040BB" w:rsidP="008040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25C9">
              <w:rPr>
                <w:rFonts w:ascii="Times New Roman" w:hAnsi="Times New Roman" w:cs="Times New Roman"/>
                <w:sz w:val="20"/>
                <w:szCs w:val="20"/>
              </w:rPr>
              <w:t>Приказ управления Администрации Курской области по охране объектов культурного наследия</w:t>
            </w:r>
          </w:p>
          <w:p w14:paraId="79C6F62F" w14:textId="77777777" w:rsidR="008040BB" w:rsidRPr="00A825C9" w:rsidRDefault="008040BB" w:rsidP="008040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25C9">
              <w:rPr>
                <w:rFonts w:ascii="Times New Roman" w:hAnsi="Times New Roman" w:cs="Times New Roman"/>
                <w:sz w:val="20"/>
                <w:szCs w:val="20"/>
              </w:rPr>
              <w:t>от 13.04.2020 № 79-п</w:t>
            </w:r>
          </w:p>
          <w:p w14:paraId="0661E434" w14:textId="60DF63BB" w:rsidR="008040BB" w:rsidRPr="00A825C9" w:rsidRDefault="008040BB" w:rsidP="008040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25C9">
              <w:rPr>
                <w:rFonts w:ascii="Times New Roman" w:hAnsi="Times New Roman" w:cs="Times New Roman"/>
                <w:sz w:val="20"/>
                <w:szCs w:val="20"/>
              </w:rPr>
              <w:t xml:space="preserve">Рег. № 462011337530005 </w:t>
            </w:r>
          </w:p>
        </w:tc>
        <w:tc>
          <w:tcPr>
            <w:tcW w:w="8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D61308" w14:textId="77777777" w:rsidR="008040BB" w:rsidRPr="00A825C9" w:rsidRDefault="008040BB" w:rsidP="008040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25C9">
              <w:rPr>
                <w:rFonts w:ascii="Times New Roman" w:hAnsi="Times New Roman" w:cs="Times New Roman"/>
                <w:sz w:val="20"/>
                <w:szCs w:val="20"/>
              </w:rPr>
              <w:t>Курская область, Солнцевский район,</w:t>
            </w:r>
          </w:p>
          <w:p w14:paraId="7CA4D52C" w14:textId="7F656D9E" w:rsidR="008040BB" w:rsidRPr="00A825C9" w:rsidRDefault="008040BB" w:rsidP="008040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825C9">
              <w:rPr>
                <w:rFonts w:ascii="Times New Roman" w:hAnsi="Times New Roman" w:cs="Times New Roman"/>
                <w:sz w:val="20"/>
                <w:szCs w:val="20"/>
              </w:rPr>
              <w:t>Старолещинский</w:t>
            </w:r>
            <w:proofErr w:type="spellEnd"/>
            <w:r w:rsidRPr="00A825C9">
              <w:rPr>
                <w:rFonts w:ascii="Times New Roman" w:hAnsi="Times New Roman" w:cs="Times New Roman"/>
                <w:sz w:val="20"/>
                <w:szCs w:val="20"/>
              </w:rPr>
              <w:t xml:space="preserve"> сельсовет,</w:t>
            </w:r>
          </w:p>
          <w:p w14:paraId="4B7A37B1" w14:textId="77777777" w:rsidR="008040BB" w:rsidRPr="00A825C9" w:rsidRDefault="008040BB" w:rsidP="008040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25C9">
              <w:rPr>
                <w:rFonts w:ascii="Times New Roman" w:hAnsi="Times New Roman" w:cs="Times New Roman"/>
                <w:sz w:val="20"/>
                <w:szCs w:val="20"/>
              </w:rPr>
              <w:t xml:space="preserve">с. </w:t>
            </w:r>
            <w:proofErr w:type="spellStart"/>
            <w:r w:rsidRPr="00A825C9">
              <w:rPr>
                <w:rFonts w:ascii="Times New Roman" w:hAnsi="Times New Roman" w:cs="Times New Roman"/>
                <w:sz w:val="20"/>
                <w:szCs w:val="20"/>
              </w:rPr>
              <w:t>Гололобовка</w:t>
            </w:r>
            <w:proofErr w:type="spellEnd"/>
            <w:r w:rsidRPr="00A825C9">
              <w:rPr>
                <w:rFonts w:ascii="Times New Roman" w:hAnsi="Times New Roman" w:cs="Times New Roman"/>
                <w:sz w:val="20"/>
                <w:szCs w:val="20"/>
              </w:rPr>
              <w:t>,</w:t>
            </w:r>
          </w:p>
          <w:p w14:paraId="747C5A9B" w14:textId="212CB721" w:rsidR="008040BB" w:rsidRPr="00A825C9" w:rsidRDefault="008040BB" w:rsidP="008040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25C9">
              <w:rPr>
                <w:rFonts w:ascii="Times New Roman" w:hAnsi="Times New Roman" w:cs="Times New Roman"/>
                <w:sz w:val="20"/>
                <w:szCs w:val="20"/>
              </w:rPr>
              <w:t>ул. Школьная 1, д. 5</w:t>
            </w:r>
          </w:p>
        </w:tc>
        <w:tc>
          <w:tcPr>
            <w:tcW w:w="8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34C7CE" w14:textId="77777777" w:rsidR="008040BB" w:rsidRPr="00A825C9" w:rsidRDefault="008040BB" w:rsidP="008040BB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A825C9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Приказ управления Администрации Курской области по охране объектов культурного наследия </w:t>
            </w:r>
          </w:p>
          <w:p w14:paraId="4BE20B64" w14:textId="77777777" w:rsidR="008040BB" w:rsidRPr="00A825C9" w:rsidRDefault="008040BB" w:rsidP="008040BB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A825C9">
              <w:rPr>
                <w:rFonts w:ascii="Times New Roman" w:hAnsi="Times New Roman" w:cs="Times New Roman"/>
                <w:bCs/>
                <w:sz w:val="20"/>
                <w:szCs w:val="20"/>
              </w:rPr>
              <w:t>от 13.03.2019</w:t>
            </w:r>
          </w:p>
          <w:p w14:paraId="61ACE398" w14:textId="39DBE833" w:rsidR="008040BB" w:rsidRPr="00A825C9" w:rsidRDefault="008040BB" w:rsidP="008040BB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A825C9">
              <w:rPr>
                <w:rFonts w:ascii="Times New Roman" w:hAnsi="Times New Roman" w:cs="Times New Roman"/>
                <w:bCs/>
                <w:sz w:val="20"/>
                <w:szCs w:val="20"/>
              </w:rPr>
              <w:t>№ 78-п</w:t>
            </w:r>
          </w:p>
        </w:tc>
        <w:tc>
          <w:tcPr>
            <w:tcW w:w="9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7A17F4" w14:textId="7715DB3F" w:rsidR="008040BB" w:rsidRPr="00A825C9" w:rsidRDefault="008040BB" w:rsidP="008040BB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A825C9">
              <w:rPr>
                <w:rFonts w:ascii="Times New Roman" w:hAnsi="Times New Roman" w:cs="Times New Roman"/>
                <w:bCs/>
                <w:sz w:val="20"/>
                <w:szCs w:val="20"/>
              </w:rPr>
              <w:t>-</w:t>
            </w:r>
          </w:p>
        </w:tc>
      </w:tr>
      <w:tr w:rsidR="008040BB" w:rsidRPr="00A825C9" w14:paraId="7EFD41A9" w14:textId="22F5DFDB" w:rsidTr="00B77E06">
        <w:trPr>
          <w:trHeight w:val="70"/>
          <w:jc w:val="center"/>
        </w:trPr>
        <w:tc>
          <w:tcPr>
            <w:tcW w:w="1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FCA1BB" w14:textId="77777777" w:rsidR="008040BB" w:rsidRPr="00A825C9" w:rsidRDefault="008040BB" w:rsidP="008040BB">
            <w:pPr>
              <w:numPr>
                <w:ilvl w:val="0"/>
                <w:numId w:val="45"/>
              </w:num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</w:p>
        </w:tc>
        <w:tc>
          <w:tcPr>
            <w:tcW w:w="111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D535BD" w14:textId="11D3D0D9" w:rsidR="008040BB" w:rsidRPr="00A825C9" w:rsidRDefault="008040BB" w:rsidP="008040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25C9">
              <w:rPr>
                <w:rFonts w:ascii="Times New Roman" w:hAnsi="Times New Roman" w:cs="Times New Roman"/>
                <w:sz w:val="20"/>
                <w:szCs w:val="20"/>
              </w:rPr>
              <w:t>«Братская могила 15 советских воинов», 1943 г.</w:t>
            </w:r>
          </w:p>
        </w:tc>
        <w:tc>
          <w:tcPr>
            <w:tcW w:w="10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CC913B" w14:textId="63790CC1" w:rsidR="008040BB" w:rsidRPr="00A825C9" w:rsidRDefault="008040BB" w:rsidP="008040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25C9">
              <w:rPr>
                <w:rFonts w:ascii="Times New Roman" w:hAnsi="Times New Roman" w:cs="Times New Roman"/>
                <w:sz w:val="20"/>
                <w:szCs w:val="20"/>
              </w:rPr>
              <w:t>Постановление Губернатора Курской области</w:t>
            </w:r>
          </w:p>
          <w:p w14:paraId="3FEC4998" w14:textId="77777777" w:rsidR="008040BB" w:rsidRPr="00A825C9" w:rsidRDefault="008040BB" w:rsidP="008040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25C9">
              <w:rPr>
                <w:rFonts w:ascii="Times New Roman" w:hAnsi="Times New Roman" w:cs="Times New Roman"/>
                <w:sz w:val="20"/>
                <w:szCs w:val="20"/>
              </w:rPr>
              <w:t>от 12.11.2001 г. № 841</w:t>
            </w:r>
          </w:p>
          <w:p w14:paraId="677B4CFA" w14:textId="66D018CB" w:rsidR="008040BB" w:rsidRPr="00A825C9" w:rsidRDefault="008040BB" w:rsidP="008040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25C9">
              <w:rPr>
                <w:rFonts w:ascii="Times New Roman" w:hAnsi="Times New Roman" w:cs="Times New Roman"/>
                <w:sz w:val="20"/>
                <w:szCs w:val="20"/>
              </w:rPr>
              <w:t>Рег. № 461510399870005</w:t>
            </w:r>
          </w:p>
        </w:tc>
        <w:tc>
          <w:tcPr>
            <w:tcW w:w="8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DD4B01" w14:textId="35EB36B5" w:rsidR="008040BB" w:rsidRPr="00A825C9" w:rsidRDefault="008040BB" w:rsidP="008040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25C9">
              <w:rPr>
                <w:rFonts w:ascii="Times New Roman" w:hAnsi="Times New Roman" w:cs="Times New Roman"/>
                <w:sz w:val="20"/>
                <w:szCs w:val="20"/>
              </w:rPr>
              <w:t>Курская область, Солнцевский район,</w:t>
            </w:r>
          </w:p>
          <w:p w14:paraId="787A2470" w14:textId="0D6AF4C9" w:rsidR="008040BB" w:rsidRPr="00A825C9" w:rsidRDefault="008040BB" w:rsidP="008040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825C9">
              <w:rPr>
                <w:rFonts w:ascii="Times New Roman" w:hAnsi="Times New Roman" w:cs="Times New Roman"/>
                <w:sz w:val="20"/>
                <w:szCs w:val="20"/>
              </w:rPr>
              <w:t>Старолещинский</w:t>
            </w:r>
            <w:proofErr w:type="spellEnd"/>
            <w:r w:rsidRPr="00A825C9">
              <w:rPr>
                <w:rFonts w:ascii="Times New Roman" w:hAnsi="Times New Roman" w:cs="Times New Roman"/>
                <w:sz w:val="20"/>
                <w:szCs w:val="20"/>
              </w:rPr>
              <w:t xml:space="preserve"> сельсовет, д. </w:t>
            </w:r>
            <w:proofErr w:type="spellStart"/>
            <w:r w:rsidRPr="00A825C9">
              <w:rPr>
                <w:rFonts w:ascii="Times New Roman" w:hAnsi="Times New Roman" w:cs="Times New Roman"/>
                <w:sz w:val="20"/>
                <w:szCs w:val="20"/>
              </w:rPr>
              <w:t>Ниженка</w:t>
            </w:r>
            <w:proofErr w:type="spellEnd"/>
          </w:p>
        </w:tc>
        <w:tc>
          <w:tcPr>
            <w:tcW w:w="8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069473" w14:textId="77777777" w:rsidR="002A2607" w:rsidRPr="00A825C9" w:rsidRDefault="002A2607" w:rsidP="002A260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A825C9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Приказ комитета по охране объектов культурного наследия Курской области </w:t>
            </w:r>
          </w:p>
          <w:p w14:paraId="2079D353" w14:textId="77777777" w:rsidR="002A2607" w:rsidRPr="00A825C9" w:rsidRDefault="002A2607" w:rsidP="002A260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A825C9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от 11.02.2022 </w:t>
            </w:r>
          </w:p>
          <w:p w14:paraId="00D4CE5C" w14:textId="7CACED51" w:rsidR="008040BB" w:rsidRPr="00A825C9" w:rsidRDefault="002A2607" w:rsidP="002A260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A825C9">
              <w:rPr>
                <w:rFonts w:ascii="Times New Roman" w:hAnsi="Times New Roman" w:cs="Times New Roman"/>
                <w:bCs/>
                <w:sz w:val="20"/>
                <w:szCs w:val="20"/>
              </w:rPr>
              <w:t>№ 05.4-08/73</w:t>
            </w:r>
          </w:p>
        </w:tc>
        <w:tc>
          <w:tcPr>
            <w:tcW w:w="9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88F321" w14:textId="77777777" w:rsidR="008040BB" w:rsidRPr="00A825C9" w:rsidRDefault="008040BB" w:rsidP="008040BB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A825C9">
              <w:rPr>
                <w:rFonts w:ascii="Times New Roman" w:hAnsi="Times New Roman" w:cs="Times New Roman"/>
                <w:bCs/>
                <w:sz w:val="20"/>
                <w:szCs w:val="20"/>
              </w:rPr>
              <w:t>Постановление Администрации Курской области</w:t>
            </w:r>
          </w:p>
          <w:p w14:paraId="4CE3FA8D" w14:textId="77777777" w:rsidR="008040BB" w:rsidRPr="00A825C9" w:rsidRDefault="008040BB" w:rsidP="008040BB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A825C9">
              <w:rPr>
                <w:rFonts w:ascii="Times New Roman" w:hAnsi="Times New Roman" w:cs="Times New Roman"/>
                <w:bCs/>
                <w:sz w:val="20"/>
                <w:szCs w:val="20"/>
              </w:rPr>
              <w:t>от 22.08.2022</w:t>
            </w:r>
          </w:p>
          <w:p w14:paraId="4D99A3E8" w14:textId="610FCA96" w:rsidR="008040BB" w:rsidRPr="00A825C9" w:rsidRDefault="008040BB" w:rsidP="008040BB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A825C9">
              <w:rPr>
                <w:rFonts w:ascii="Times New Roman" w:hAnsi="Times New Roman" w:cs="Times New Roman"/>
                <w:bCs/>
                <w:sz w:val="20"/>
                <w:szCs w:val="20"/>
              </w:rPr>
              <w:t>№ 925-па</w:t>
            </w:r>
          </w:p>
        </w:tc>
      </w:tr>
      <w:tr w:rsidR="00424BD3" w:rsidRPr="00A825C9" w14:paraId="43C58333" w14:textId="77777777" w:rsidTr="001B4AC6">
        <w:trPr>
          <w:trHeight w:val="213"/>
          <w:jc w:val="center"/>
        </w:trPr>
        <w:tc>
          <w:tcPr>
            <w:tcW w:w="1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71EBB78" w14:textId="77777777" w:rsidR="00424BD3" w:rsidRPr="00A825C9" w:rsidRDefault="00424BD3" w:rsidP="00050996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A825C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lastRenderedPageBreak/>
              <w:t>1</w:t>
            </w:r>
          </w:p>
        </w:tc>
        <w:tc>
          <w:tcPr>
            <w:tcW w:w="111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10AE1BA" w14:textId="77777777" w:rsidR="00424BD3" w:rsidRPr="00A825C9" w:rsidRDefault="00424BD3" w:rsidP="000509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825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0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9829594" w14:textId="77777777" w:rsidR="00424BD3" w:rsidRPr="00A825C9" w:rsidRDefault="00424BD3" w:rsidP="000509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825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1B13618" w14:textId="77777777" w:rsidR="00424BD3" w:rsidRPr="00A825C9" w:rsidRDefault="00424BD3" w:rsidP="000509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825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674FCB3" w14:textId="77777777" w:rsidR="00424BD3" w:rsidRPr="00A825C9" w:rsidRDefault="00424BD3" w:rsidP="000509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825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9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010F51E6" w14:textId="77777777" w:rsidR="00424BD3" w:rsidRPr="00A825C9" w:rsidRDefault="00424BD3" w:rsidP="000509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825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</w:tr>
      <w:tr w:rsidR="008040BB" w:rsidRPr="00A825C9" w14:paraId="6E7532DB" w14:textId="1A31E2D6" w:rsidTr="0044093E">
        <w:trPr>
          <w:trHeight w:val="70"/>
          <w:jc w:val="center"/>
        </w:trPr>
        <w:tc>
          <w:tcPr>
            <w:tcW w:w="1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34CDC0" w14:textId="77777777" w:rsidR="008040BB" w:rsidRPr="00A825C9" w:rsidRDefault="008040BB" w:rsidP="008040BB">
            <w:pPr>
              <w:numPr>
                <w:ilvl w:val="0"/>
                <w:numId w:val="45"/>
              </w:num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</w:p>
        </w:tc>
        <w:tc>
          <w:tcPr>
            <w:tcW w:w="111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B955B1" w14:textId="77777777" w:rsidR="008040BB" w:rsidRPr="00A825C9" w:rsidRDefault="008040BB" w:rsidP="008040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25C9">
              <w:rPr>
                <w:rFonts w:ascii="Times New Roman" w:hAnsi="Times New Roman" w:cs="Times New Roman"/>
                <w:sz w:val="20"/>
                <w:szCs w:val="20"/>
              </w:rPr>
              <w:t>«Могила мл. сержанта</w:t>
            </w:r>
          </w:p>
          <w:p w14:paraId="63C625ED" w14:textId="04B35B11" w:rsidR="008040BB" w:rsidRPr="00A825C9" w:rsidRDefault="008040BB" w:rsidP="008040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25C9">
              <w:rPr>
                <w:rFonts w:ascii="Times New Roman" w:hAnsi="Times New Roman" w:cs="Times New Roman"/>
                <w:sz w:val="20"/>
                <w:szCs w:val="20"/>
              </w:rPr>
              <w:t>Коваля П.К.», 1942 г.</w:t>
            </w:r>
          </w:p>
        </w:tc>
        <w:tc>
          <w:tcPr>
            <w:tcW w:w="10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42D931" w14:textId="062948FA" w:rsidR="008040BB" w:rsidRPr="00A825C9" w:rsidRDefault="008040BB" w:rsidP="008040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25C9">
              <w:rPr>
                <w:rFonts w:ascii="Times New Roman" w:hAnsi="Times New Roman" w:cs="Times New Roman"/>
                <w:sz w:val="20"/>
                <w:szCs w:val="20"/>
              </w:rPr>
              <w:t>Постановление Губернатора Курской области</w:t>
            </w:r>
          </w:p>
          <w:p w14:paraId="1A92F3C3" w14:textId="77777777" w:rsidR="008040BB" w:rsidRPr="00A825C9" w:rsidRDefault="008040BB" w:rsidP="008040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25C9">
              <w:rPr>
                <w:rFonts w:ascii="Times New Roman" w:hAnsi="Times New Roman" w:cs="Times New Roman"/>
                <w:sz w:val="20"/>
                <w:szCs w:val="20"/>
              </w:rPr>
              <w:t>от 12.11.2001 г. № 841</w:t>
            </w:r>
          </w:p>
          <w:p w14:paraId="43A9D395" w14:textId="129E33D8" w:rsidR="008040BB" w:rsidRPr="00A825C9" w:rsidRDefault="008040BB" w:rsidP="008040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25C9">
              <w:rPr>
                <w:rFonts w:ascii="Times New Roman" w:hAnsi="Times New Roman" w:cs="Times New Roman"/>
                <w:sz w:val="20"/>
                <w:szCs w:val="20"/>
              </w:rPr>
              <w:t>Рег. № 461510399830005</w:t>
            </w:r>
          </w:p>
        </w:tc>
        <w:tc>
          <w:tcPr>
            <w:tcW w:w="8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379B31" w14:textId="78E165B3" w:rsidR="008040BB" w:rsidRPr="00A825C9" w:rsidRDefault="008040BB" w:rsidP="008040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25C9">
              <w:rPr>
                <w:rFonts w:ascii="Times New Roman" w:hAnsi="Times New Roman" w:cs="Times New Roman"/>
                <w:sz w:val="20"/>
                <w:szCs w:val="20"/>
              </w:rPr>
              <w:t>Курская область, Солнцевский район,</w:t>
            </w:r>
          </w:p>
          <w:p w14:paraId="40294B6B" w14:textId="05FFDE57" w:rsidR="008040BB" w:rsidRPr="00A825C9" w:rsidRDefault="008040BB" w:rsidP="008040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825C9">
              <w:rPr>
                <w:rFonts w:ascii="Times New Roman" w:hAnsi="Times New Roman" w:cs="Times New Roman"/>
                <w:sz w:val="20"/>
                <w:szCs w:val="20"/>
              </w:rPr>
              <w:t>Старолещинский</w:t>
            </w:r>
            <w:proofErr w:type="spellEnd"/>
            <w:r w:rsidRPr="00A825C9">
              <w:rPr>
                <w:rFonts w:ascii="Times New Roman" w:hAnsi="Times New Roman" w:cs="Times New Roman"/>
                <w:sz w:val="20"/>
                <w:szCs w:val="20"/>
              </w:rPr>
              <w:t xml:space="preserve"> сельсовет,</w:t>
            </w:r>
          </w:p>
          <w:p w14:paraId="6526D6D7" w14:textId="224989B5" w:rsidR="008040BB" w:rsidRPr="00A825C9" w:rsidRDefault="008040BB" w:rsidP="008040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25C9">
              <w:rPr>
                <w:rFonts w:ascii="Times New Roman" w:hAnsi="Times New Roman" w:cs="Times New Roman"/>
                <w:sz w:val="20"/>
                <w:szCs w:val="20"/>
              </w:rPr>
              <w:t xml:space="preserve">д. </w:t>
            </w:r>
            <w:proofErr w:type="spellStart"/>
            <w:r w:rsidRPr="00A825C9">
              <w:rPr>
                <w:rFonts w:ascii="Times New Roman" w:hAnsi="Times New Roman" w:cs="Times New Roman"/>
                <w:sz w:val="20"/>
                <w:szCs w:val="20"/>
              </w:rPr>
              <w:t>Стародубцево</w:t>
            </w:r>
            <w:proofErr w:type="spellEnd"/>
          </w:p>
        </w:tc>
        <w:tc>
          <w:tcPr>
            <w:tcW w:w="8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35C8D6" w14:textId="77777777" w:rsidR="002A2607" w:rsidRPr="00A825C9" w:rsidRDefault="002A2607" w:rsidP="002A260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A825C9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Приказ комитета по охране объектов культурного наследия Курской области </w:t>
            </w:r>
          </w:p>
          <w:p w14:paraId="3E668BB7" w14:textId="77777777" w:rsidR="002A2607" w:rsidRPr="00A825C9" w:rsidRDefault="002A2607" w:rsidP="002A260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A825C9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от 11.02.2022 </w:t>
            </w:r>
          </w:p>
          <w:p w14:paraId="1E0CDC89" w14:textId="7F0ABA60" w:rsidR="008040BB" w:rsidRPr="00A825C9" w:rsidRDefault="002A2607" w:rsidP="002A260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A825C9">
              <w:rPr>
                <w:rFonts w:ascii="Times New Roman" w:hAnsi="Times New Roman" w:cs="Times New Roman"/>
                <w:bCs/>
                <w:sz w:val="20"/>
                <w:szCs w:val="20"/>
              </w:rPr>
              <w:t>№ 05.4-08/71</w:t>
            </w:r>
          </w:p>
        </w:tc>
        <w:tc>
          <w:tcPr>
            <w:tcW w:w="9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301286" w14:textId="77777777" w:rsidR="008040BB" w:rsidRPr="00A825C9" w:rsidRDefault="008040BB" w:rsidP="008040BB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A825C9">
              <w:rPr>
                <w:rFonts w:ascii="Times New Roman" w:hAnsi="Times New Roman" w:cs="Times New Roman"/>
                <w:bCs/>
                <w:sz w:val="20"/>
                <w:szCs w:val="20"/>
              </w:rPr>
              <w:t>Постановление Администрации Курской области</w:t>
            </w:r>
          </w:p>
          <w:p w14:paraId="4A435FCB" w14:textId="77777777" w:rsidR="008040BB" w:rsidRPr="00A825C9" w:rsidRDefault="008040BB" w:rsidP="008040BB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A825C9">
              <w:rPr>
                <w:rFonts w:ascii="Times New Roman" w:hAnsi="Times New Roman" w:cs="Times New Roman"/>
                <w:bCs/>
                <w:sz w:val="20"/>
                <w:szCs w:val="20"/>
              </w:rPr>
              <w:t>от 22.08.2022</w:t>
            </w:r>
          </w:p>
          <w:p w14:paraId="06D7E045" w14:textId="15BEC2AB" w:rsidR="008040BB" w:rsidRPr="00A825C9" w:rsidRDefault="008040BB" w:rsidP="008040BB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A825C9">
              <w:rPr>
                <w:rFonts w:ascii="Times New Roman" w:hAnsi="Times New Roman" w:cs="Times New Roman"/>
                <w:bCs/>
                <w:sz w:val="20"/>
                <w:szCs w:val="20"/>
              </w:rPr>
              <w:t>№ 925-па</w:t>
            </w:r>
          </w:p>
        </w:tc>
      </w:tr>
      <w:tr w:rsidR="008040BB" w:rsidRPr="00A825C9" w14:paraId="37BA0F34" w14:textId="22C37735" w:rsidTr="0044093E">
        <w:trPr>
          <w:trHeight w:val="70"/>
          <w:jc w:val="center"/>
        </w:trPr>
        <w:tc>
          <w:tcPr>
            <w:tcW w:w="1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B0A2FA" w14:textId="77777777" w:rsidR="008040BB" w:rsidRPr="00A825C9" w:rsidRDefault="008040BB" w:rsidP="008040BB">
            <w:pPr>
              <w:numPr>
                <w:ilvl w:val="0"/>
                <w:numId w:val="45"/>
              </w:num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</w:p>
        </w:tc>
        <w:tc>
          <w:tcPr>
            <w:tcW w:w="111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C42BAF" w14:textId="15A40770" w:rsidR="008040BB" w:rsidRPr="00A825C9" w:rsidRDefault="008040BB" w:rsidP="008040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25C9">
              <w:rPr>
                <w:rFonts w:ascii="Times New Roman" w:hAnsi="Times New Roman" w:cs="Times New Roman"/>
                <w:sz w:val="20"/>
                <w:szCs w:val="20"/>
              </w:rPr>
              <w:t>«Братская могила 11 советских воинов»,</w:t>
            </w:r>
          </w:p>
          <w:p w14:paraId="6669354C" w14:textId="50BE0A76" w:rsidR="008040BB" w:rsidRPr="00A825C9" w:rsidRDefault="008040BB" w:rsidP="008040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25C9">
              <w:rPr>
                <w:rFonts w:ascii="Times New Roman" w:hAnsi="Times New Roman" w:cs="Times New Roman"/>
                <w:sz w:val="20"/>
                <w:szCs w:val="20"/>
              </w:rPr>
              <w:t>1943 г.</w:t>
            </w:r>
          </w:p>
        </w:tc>
        <w:tc>
          <w:tcPr>
            <w:tcW w:w="10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4F8DE3" w14:textId="25A4223E" w:rsidR="008040BB" w:rsidRPr="00A825C9" w:rsidRDefault="008040BB" w:rsidP="008040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25C9">
              <w:rPr>
                <w:rFonts w:ascii="Times New Roman" w:hAnsi="Times New Roman" w:cs="Times New Roman"/>
                <w:sz w:val="20"/>
                <w:szCs w:val="20"/>
              </w:rPr>
              <w:t>Постановление Губернатора Курской области</w:t>
            </w:r>
          </w:p>
          <w:p w14:paraId="3F030253" w14:textId="77777777" w:rsidR="008040BB" w:rsidRPr="00A825C9" w:rsidRDefault="008040BB" w:rsidP="008040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25C9">
              <w:rPr>
                <w:rFonts w:ascii="Times New Roman" w:hAnsi="Times New Roman" w:cs="Times New Roman"/>
                <w:sz w:val="20"/>
                <w:szCs w:val="20"/>
              </w:rPr>
              <w:t>от 12.11.2001 г. № 841</w:t>
            </w:r>
          </w:p>
          <w:p w14:paraId="6D2EA329" w14:textId="717D0137" w:rsidR="008040BB" w:rsidRPr="00A825C9" w:rsidRDefault="008040BB" w:rsidP="008040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25C9">
              <w:rPr>
                <w:rFonts w:ascii="Times New Roman" w:hAnsi="Times New Roman" w:cs="Times New Roman"/>
                <w:sz w:val="20"/>
                <w:szCs w:val="20"/>
              </w:rPr>
              <w:t>Рег. № 461410152210005</w:t>
            </w:r>
          </w:p>
        </w:tc>
        <w:tc>
          <w:tcPr>
            <w:tcW w:w="8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A49DBA" w14:textId="24C2620B" w:rsidR="008040BB" w:rsidRPr="00A825C9" w:rsidRDefault="008040BB" w:rsidP="008040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25C9">
              <w:rPr>
                <w:rFonts w:ascii="Times New Roman" w:hAnsi="Times New Roman" w:cs="Times New Roman"/>
                <w:sz w:val="20"/>
                <w:szCs w:val="20"/>
              </w:rPr>
              <w:t>Курская область, Солнцевский район,</w:t>
            </w:r>
          </w:p>
          <w:p w14:paraId="7E7B60AD" w14:textId="44016A59" w:rsidR="008040BB" w:rsidRPr="00A825C9" w:rsidRDefault="008040BB" w:rsidP="008040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825C9">
              <w:rPr>
                <w:rFonts w:ascii="Times New Roman" w:hAnsi="Times New Roman" w:cs="Times New Roman"/>
                <w:sz w:val="20"/>
                <w:szCs w:val="20"/>
              </w:rPr>
              <w:t>Старолещинский</w:t>
            </w:r>
            <w:proofErr w:type="spellEnd"/>
            <w:r w:rsidRPr="00A825C9">
              <w:rPr>
                <w:rFonts w:ascii="Times New Roman" w:hAnsi="Times New Roman" w:cs="Times New Roman"/>
                <w:sz w:val="20"/>
                <w:szCs w:val="20"/>
              </w:rPr>
              <w:t xml:space="preserve"> сельсовет,</w:t>
            </w:r>
          </w:p>
          <w:p w14:paraId="31365415" w14:textId="3D43E76D" w:rsidR="008040BB" w:rsidRPr="00A825C9" w:rsidRDefault="008040BB" w:rsidP="008040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25C9">
              <w:rPr>
                <w:rFonts w:ascii="Times New Roman" w:hAnsi="Times New Roman" w:cs="Times New Roman"/>
                <w:sz w:val="20"/>
                <w:szCs w:val="20"/>
              </w:rPr>
              <w:t>с. Старый Лещин</w:t>
            </w:r>
          </w:p>
        </w:tc>
        <w:tc>
          <w:tcPr>
            <w:tcW w:w="8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B8E677" w14:textId="77777777" w:rsidR="002A2607" w:rsidRPr="00A825C9" w:rsidRDefault="002A2607" w:rsidP="002A260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A825C9">
              <w:rPr>
                <w:rFonts w:ascii="Times New Roman" w:hAnsi="Times New Roman" w:cs="Times New Roman"/>
                <w:bCs/>
                <w:sz w:val="20"/>
                <w:szCs w:val="20"/>
              </w:rPr>
              <w:t>Приказ комитета по охране объектов культурного наследия Курской области</w:t>
            </w:r>
          </w:p>
          <w:p w14:paraId="506E03AC" w14:textId="77777777" w:rsidR="002A2607" w:rsidRPr="00A825C9" w:rsidRDefault="002A2607" w:rsidP="002A260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A825C9">
              <w:rPr>
                <w:rFonts w:ascii="Times New Roman" w:hAnsi="Times New Roman" w:cs="Times New Roman"/>
                <w:bCs/>
                <w:sz w:val="20"/>
                <w:szCs w:val="20"/>
              </w:rPr>
              <w:t>от 26.07.2021</w:t>
            </w:r>
          </w:p>
          <w:p w14:paraId="0C446A98" w14:textId="278FD047" w:rsidR="008040BB" w:rsidRPr="00A825C9" w:rsidRDefault="002A2607" w:rsidP="002A260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A825C9">
              <w:rPr>
                <w:rFonts w:ascii="Times New Roman" w:hAnsi="Times New Roman" w:cs="Times New Roman"/>
                <w:bCs/>
                <w:sz w:val="20"/>
                <w:szCs w:val="20"/>
              </w:rPr>
              <w:t>№ 01.1-08/262</w:t>
            </w:r>
          </w:p>
        </w:tc>
        <w:tc>
          <w:tcPr>
            <w:tcW w:w="9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3EDE61" w14:textId="77777777" w:rsidR="008040BB" w:rsidRPr="00A825C9" w:rsidRDefault="008040BB" w:rsidP="008040BB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A825C9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Постановление Администрации Курской области </w:t>
            </w:r>
          </w:p>
          <w:p w14:paraId="50E61B49" w14:textId="77777777" w:rsidR="008040BB" w:rsidRPr="00A825C9" w:rsidRDefault="008040BB" w:rsidP="008040BB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A825C9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от 09.12.2021 </w:t>
            </w:r>
          </w:p>
          <w:p w14:paraId="3FC0F250" w14:textId="26B19683" w:rsidR="008040BB" w:rsidRPr="00A825C9" w:rsidRDefault="008040BB" w:rsidP="008040BB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A825C9">
              <w:rPr>
                <w:rFonts w:ascii="Times New Roman" w:hAnsi="Times New Roman" w:cs="Times New Roman"/>
                <w:bCs/>
                <w:sz w:val="20"/>
                <w:szCs w:val="20"/>
              </w:rPr>
              <w:t>№ 1327-па</w:t>
            </w:r>
          </w:p>
        </w:tc>
      </w:tr>
    </w:tbl>
    <w:p w14:paraId="4B2C57BE" w14:textId="6925246E" w:rsidR="00DB401B" w:rsidRPr="00A825C9" w:rsidRDefault="00DB401B" w:rsidP="00DB401B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»;</w:t>
      </w:r>
    </w:p>
    <w:p w14:paraId="436D8B0C" w14:textId="77777777" w:rsidR="00424BD3" w:rsidRPr="00A825C9" w:rsidRDefault="00424BD3" w:rsidP="00EC414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424BD3" w:rsidRPr="00A825C9" w:rsidSect="00424BD3">
          <w:pgSz w:w="16838" w:h="11906" w:orient="landscape"/>
          <w:pgMar w:top="1134" w:right="1134" w:bottom="1701" w:left="1134" w:header="709" w:footer="709" w:gutter="0"/>
          <w:pgNumType w:start="1"/>
          <w:cols w:space="708"/>
          <w:titlePg/>
          <w:docGrid w:linePitch="360"/>
        </w:sectPr>
      </w:pPr>
    </w:p>
    <w:p w14:paraId="40FEF8E7" w14:textId="3D8C6149" w:rsidR="002B52D8" w:rsidRPr="00A825C9" w:rsidRDefault="002B52D8" w:rsidP="00EC414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после таблицы</w:t>
      </w:r>
      <w:r w:rsidR="002A6262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14:paraId="17407579" w14:textId="52C28868" w:rsidR="002B52D8" w:rsidRPr="00A825C9" w:rsidRDefault="002B52D8" w:rsidP="002B52D8">
      <w:pPr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kern w:val="1"/>
          <w:sz w:val="28"/>
          <w:szCs w:val="28"/>
          <w:lang w:eastAsia="zh-CN"/>
        </w:rPr>
      </w:pPr>
      <w:r w:rsidRPr="00A825C9">
        <w:rPr>
          <w:rFonts w:ascii="Times New Roman" w:eastAsia="Calibri" w:hAnsi="Times New Roman" w:cs="Times New Roman"/>
          <w:color w:val="000000"/>
          <w:kern w:val="1"/>
          <w:sz w:val="28"/>
          <w:szCs w:val="28"/>
          <w:lang w:eastAsia="zh-CN"/>
        </w:rPr>
        <w:t>в абзаце первом аббревиатуру «ФРС» заменить словами «</w:t>
      </w:r>
      <w:r w:rsidRPr="00A825C9">
        <w:rPr>
          <w:rFonts w:ascii="Times New Roman" w:eastAsia="Calibri" w:hAnsi="Times New Roman" w:cs="Times New Roman"/>
          <w:kern w:val="1"/>
          <w:sz w:val="28"/>
          <w:szCs w:val="28"/>
          <w:lang w:eastAsia="zh-CN"/>
        </w:rPr>
        <w:t>Едином государственном реестре объектов культурного наследия (памятников истории и культуры) (ЕГРОКН)</w:t>
      </w:r>
      <w:r w:rsidRPr="00A825C9">
        <w:rPr>
          <w:rFonts w:ascii="Times New Roman" w:eastAsia="Calibri" w:hAnsi="Times New Roman" w:cs="Times New Roman"/>
          <w:color w:val="000000"/>
          <w:kern w:val="1"/>
          <w:sz w:val="28"/>
          <w:szCs w:val="28"/>
          <w:lang w:eastAsia="zh-CN"/>
        </w:rPr>
        <w:t>»;</w:t>
      </w:r>
    </w:p>
    <w:p w14:paraId="292BB75F" w14:textId="0B811CD3" w:rsidR="009F0E52" w:rsidRPr="00A825C9" w:rsidRDefault="009F0E52" w:rsidP="00BD736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абзаце </w:t>
      </w:r>
      <w:r w:rsidR="002B52D8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третьем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слова «(ст</w:t>
      </w:r>
      <w:r w:rsidR="00BD736C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35 ФЗ №73 от 25 июня 2002 года «Об объектах, культурного наследия памятников истории и культуры народов РФ)» заменить словами «(</w:t>
      </w:r>
      <w:bookmarkStart w:id="14" w:name="_Hlk129679320"/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Федеральный закон от 25 июня 2002 года № 73</w:t>
      </w:r>
      <w:r w:rsidR="00FA7401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noBreakHyphen/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ФЗ «Об объектах культурного наследия (памятниках истории и культуры) народов Российской Федерации»</w:t>
      </w:r>
      <w:bookmarkEnd w:id="14"/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)»;</w:t>
      </w:r>
    </w:p>
    <w:p w14:paraId="3032C2FB" w14:textId="443EE052" w:rsidR="00B01AD3" w:rsidRPr="00A825C9" w:rsidRDefault="00B01AD3" w:rsidP="00B01AD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подраздел 2.13.2 «Водоохранные зоны и прибрежно-защитные полосы» изложить в следующей редакции:</w:t>
      </w:r>
    </w:p>
    <w:p w14:paraId="06EDDE34" w14:textId="51EE29DD" w:rsidR="00B01AD3" w:rsidRPr="00A825C9" w:rsidRDefault="00B01AD3" w:rsidP="00B01AD3">
      <w:pPr>
        <w:widowControl w:val="0"/>
        <w:spacing w:after="0" w:line="240" w:lineRule="auto"/>
        <w:ind w:firstLine="709"/>
        <w:jc w:val="both"/>
        <w:outlineLvl w:val="2"/>
        <w:rPr>
          <w:rFonts w:ascii="Times New Roman" w:eastAsia="Times New Roman" w:hAnsi="Times New Roman" w:cs="Times New Roman"/>
          <w:b/>
          <w:bCs/>
          <w:sz w:val="28"/>
          <w:szCs w:val="28"/>
          <w:lang w:eastAsia="x-none"/>
        </w:rPr>
      </w:pPr>
      <w:bookmarkStart w:id="15" w:name="_Toc247965295"/>
      <w:bookmarkStart w:id="16" w:name="_Toc268263663"/>
      <w:bookmarkStart w:id="17" w:name="_Toc336507677"/>
      <w:r w:rsidRPr="00A825C9">
        <w:rPr>
          <w:rFonts w:ascii="Times New Roman" w:eastAsia="Times New Roman" w:hAnsi="Times New Roman" w:cs="Times New Roman"/>
          <w:kern w:val="32"/>
          <w:sz w:val="28"/>
          <w:szCs w:val="28"/>
          <w:lang w:eastAsia="ru-RU"/>
        </w:rPr>
        <w:t>«</w:t>
      </w:r>
      <w:r w:rsidRPr="00A825C9">
        <w:rPr>
          <w:rFonts w:ascii="Times New Roman" w:eastAsia="Times New Roman" w:hAnsi="Times New Roman" w:cs="Times New Roman"/>
          <w:b/>
          <w:bCs/>
          <w:kern w:val="32"/>
          <w:sz w:val="28"/>
          <w:szCs w:val="28"/>
          <w:lang w:eastAsia="ru-RU"/>
        </w:rPr>
        <w:t xml:space="preserve">2.13.2. </w:t>
      </w:r>
      <w:r w:rsidRPr="00A825C9">
        <w:rPr>
          <w:rFonts w:ascii="Times New Roman" w:eastAsia="Times New Roman" w:hAnsi="Times New Roman" w:cs="Times New Roman"/>
          <w:b/>
          <w:bCs/>
          <w:kern w:val="32"/>
          <w:sz w:val="28"/>
          <w:szCs w:val="28"/>
          <w:lang w:val="x-none" w:eastAsia="ru-RU"/>
        </w:rPr>
        <w:t>Водоохранные зоны и прибрежно-защитные полосы</w:t>
      </w:r>
      <w:bookmarkEnd w:id="15"/>
      <w:bookmarkEnd w:id="16"/>
      <w:bookmarkEnd w:id="17"/>
      <w:r w:rsidRPr="00A825C9">
        <w:rPr>
          <w:rFonts w:ascii="Times New Roman" w:eastAsia="Times New Roman" w:hAnsi="Times New Roman" w:cs="Times New Roman"/>
          <w:b/>
          <w:bCs/>
          <w:kern w:val="32"/>
          <w:sz w:val="28"/>
          <w:szCs w:val="28"/>
          <w:lang w:eastAsia="ru-RU"/>
        </w:rPr>
        <w:t>,</w:t>
      </w:r>
      <w:r w:rsidRPr="00A825C9">
        <w:rPr>
          <w:rFonts w:ascii="Times New Roman" w:eastAsia="Times New Roman" w:hAnsi="Times New Roman" w:cs="Times New Roman"/>
          <w:b/>
          <w:bCs/>
          <w:kern w:val="32"/>
          <w:sz w:val="28"/>
          <w:szCs w:val="28"/>
          <w:lang w:val="x-none" w:eastAsia="ru-RU"/>
        </w:rPr>
        <w:t xml:space="preserve"> </w:t>
      </w:r>
      <w:r w:rsidRPr="00A825C9">
        <w:rPr>
          <w:rFonts w:ascii="Times New Roman" w:eastAsia="Times New Roman" w:hAnsi="Times New Roman" w:cs="Times New Roman"/>
          <w:b/>
          <w:bCs/>
          <w:sz w:val="28"/>
          <w:szCs w:val="28"/>
          <w:lang w:eastAsia="x-none"/>
        </w:rPr>
        <w:t>водные объекты общего пользования</w:t>
      </w:r>
    </w:p>
    <w:p w14:paraId="6E722603" w14:textId="77777777" w:rsidR="00B01AD3" w:rsidRPr="00A825C9" w:rsidRDefault="00B01AD3" w:rsidP="00B01AD3">
      <w:pPr>
        <w:widowControl w:val="0"/>
        <w:spacing w:after="0" w:line="240" w:lineRule="auto"/>
        <w:jc w:val="center"/>
        <w:outlineLvl w:val="2"/>
        <w:rPr>
          <w:rFonts w:ascii="Times New Roman" w:eastAsia="Times New Roman" w:hAnsi="Times New Roman" w:cs="Times New Roman"/>
          <w:b/>
          <w:bCs/>
          <w:sz w:val="28"/>
          <w:szCs w:val="28"/>
          <w:lang w:val="x-none" w:eastAsia="x-none"/>
        </w:rPr>
      </w:pPr>
    </w:p>
    <w:p w14:paraId="2C2938FA" w14:textId="77777777" w:rsidR="00B01AD3" w:rsidRPr="00A825C9" w:rsidRDefault="00B01AD3" w:rsidP="00B01AD3">
      <w:pPr>
        <w:widowControl w:val="0"/>
        <w:shd w:val="clear" w:color="auto" w:fill="FFFFFF"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Водные объекты общего пользования</w:t>
      </w:r>
    </w:p>
    <w:p w14:paraId="447B9A46" w14:textId="6B5439C6" w:rsidR="00B01AD3" w:rsidRPr="00A825C9" w:rsidRDefault="00B01AD3" w:rsidP="00B01AD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Гидрографическая сеть муниципального образования «</w:t>
      </w:r>
      <w:proofErr w:type="spellStart"/>
      <w:r w:rsidR="00271976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Старолещинский</w:t>
      </w:r>
      <w:proofErr w:type="spellEnd"/>
      <w:r w:rsidR="00271976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сельсовет» Солнцевского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района Курской области</w:t>
      </w: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представлена </w:t>
      </w:r>
      <w:bookmarkStart w:id="18" w:name="_Hlk148707597"/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р. </w:t>
      </w:r>
      <w:r w:rsidR="00271976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Ле</w:t>
      </w:r>
      <w:r w:rsidR="002135A3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щ</w:t>
      </w:r>
      <w:r w:rsidR="00271976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инка</w:t>
      </w:r>
      <w:bookmarkEnd w:id="18"/>
      <w:r w:rsidR="002135A3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и прудом</w:t>
      </w: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. Протяженность рек</w:t>
      </w:r>
      <w:r w:rsidR="00271976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и Ле</w:t>
      </w:r>
      <w:r w:rsidR="002135A3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щ</w:t>
      </w:r>
      <w:r w:rsidR="00271976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инка</w:t>
      </w: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в границах муниципального образования «</w:t>
      </w:r>
      <w:proofErr w:type="spellStart"/>
      <w:r w:rsidR="00271976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Старолещинский</w:t>
      </w:r>
      <w:proofErr w:type="spellEnd"/>
      <w:r w:rsidR="00271976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сельсовет» Солнцевского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района Курской области</w:t>
      </w: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составляет</w:t>
      </w:r>
      <w:r w:rsidR="00271976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– </w:t>
      </w:r>
      <w:r w:rsidR="00A25C94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16 </w:t>
      </w: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км </w:t>
      </w:r>
      <w:r w:rsidR="00A25C94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300</w:t>
      </w: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м</w:t>
      </w:r>
      <w:r w:rsidR="002135A3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, площадь акватории</w:t>
      </w:r>
      <w:r w:rsidR="00A25C94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пруд</w:t>
      </w:r>
      <w:r w:rsidR="002135A3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а 0,5 км</w:t>
      </w:r>
      <w:r w:rsidR="002135A3" w:rsidRPr="00A825C9">
        <w:rPr>
          <w:rFonts w:ascii="Times New Roman" w:eastAsia="Calibri" w:hAnsi="Times New Roman" w:cs="Times New Roman"/>
          <w:color w:val="000000"/>
          <w:sz w:val="28"/>
          <w:szCs w:val="28"/>
          <w:vertAlign w:val="superscript"/>
        </w:rPr>
        <w:t>2</w:t>
      </w:r>
      <w:r w:rsidR="002135A3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.</w:t>
      </w:r>
    </w:p>
    <w:p w14:paraId="54DA45E5" w14:textId="3177F927" w:rsidR="00B01AD3" w:rsidRPr="00A825C9" w:rsidRDefault="00B01AD3" w:rsidP="003F59B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A825C9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В соответствии со статьей 65 Водного кодекса Российской Федерации </w:t>
      </w:r>
      <w:bookmarkStart w:id="19" w:name="_Hlk144470723"/>
      <w:r w:rsidRPr="00A825C9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водоохранная зона </w:t>
      </w:r>
      <w:bookmarkEnd w:id="19"/>
      <w:r w:rsidR="003F59B8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р. Ле</w:t>
      </w:r>
      <w:r w:rsidR="002135A3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щ</w:t>
      </w:r>
      <w:r w:rsidR="003F59B8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инка</w:t>
      </w: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– </w:t>
      </w:r>
      <w:r w:rsidR="00A25C94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100</w:t>
      </w: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м</w:t>
      </w:r>
      <w:r w:rsidR="002135A3" w:rsidRPr="00A825C9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, пруда – 50 м.</w:t>
      </w:r>
    </w:p>
    <w:p w14:paraId="54B8538F" w14:textId="77777777" w:rsidR="00B01AD3" w:rsidRPr="00A825C9" w:rsidRDefault="00B01AD3" w:rsidP="00B01A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825C9">
        <w:rPr>
          <w:rFonts w:ascii="Times New Roman" w:eastAsia="Calibri" w:hAnsi="Times New Roman" w:cs="Times New Roman"/>
          <w:sz w:val="28"/>
          <w:szCs w:val="28"/>
        </w:rPr>
        <w:t>В границах водоохранной зоны установлен специальный режим осуществления хозяйственной и иной деятельности в целях предотвращения загрязнения, засорения, заиления указанных водных объектов и истощения их вод, а также сохранения среды обитания водных биологических ресурсов и других объектов животного и растительного мира, установленный частью 15 статьи 65 Водного кодекса Российской Федерации.</w:t>
      </w:r>
    </w:p>
    <w:p w14:paraId="3E6A67F8" w14:textId="77777777" w:rsidR="00B01AD3" w:rsidRPr="00A825C9" w:rsidRDefault="00B01AD3" w:rsidP="00B01A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825C9">
        <w:rPr>
          <w:rFonts w:ascii="Times New Roman" w:eastAsia="Calibri" w:hAnsi="Times New Roman" w:cs="Times New Roman"/>
          <w:sz w:val="28"/>
          <w:szCs w:val="28"/>
        </w:rPr>
        <w:t>В границах водоохранных зон устанавливаются прибрежные защитные полосы, на территориях которых помимо ограничений, предусмотренных для водоохранных зон и описанных в части 15 статьи 65 Водного кодекса Российской Федерации, устанавливаются дополнительные ограничения, установленные частью 17 статьи 65 Водного кодекса Российской Федерации.</w:t>
      </w:r>
    </w:p>
    <w:p w14:paraId="132378D4" w14:textId="77777777" w:rsidR="00B01AD3" w:rsidRPr="00A825C9" w:rsidRDefault="00B01AD3" w:rsidP="00B01AD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</w:pPr>
      <w:bookmarkStart w:id="20" w:name="_Hlk108444000"/>
      <w:r w:rsidRPr="00A825C9">
        <w:rPr>
          <w:rFonts w:ascii="Times New Roman" w:eastAsia="Calibri" w:hAnsi="Times New Roman" w:cs="Times New Roman"/>
          <w:sz w:val="28"/>
          <w:szCs w:val="28"/>
        </w:rPr>
        <w:t>Границы водоохранных и прибрежных защитных полос устанавливаются в соответствии с п</w:t>
      </w:r>
      <w:r w:rsidRPr="00A825C9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остановлением Правительства Российской Федерации от 10 января 2009 г. № 17 «Об утверждении Правил установления границ водоохранных зон и границ прибрежных защитных полос водных объектов».</w:t>
      </w:r>
    </w:p>
    <w:bookmarkEnd w:id="20"/>
    <w:p w14:paraId="3ADF7909" w14:textId="1D8C12AA" w:rsidR="00B01AD3" w:rsidRPr="00A825C9" w:rsidRDefault="00B01AD3" w:rsidP="00B01A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</w:pPr>
      <w:r w:rsidRPr="00A825C9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В настоящее время в Единый государственный реестр недвижимости </w:t>
      </w:r>
      <w:r w:rsidR="003315ED" w:rsidRPr="00A825C9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не </w:t>
      </w:r>
      <w:r w:rsidRPr="00A825C9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внесены сведения</w:t>
      </w:r>
      <w:r w:rsidR="003315ED" w:rsidRPr="00A825C9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</w:t>
      </w:r>
      <w:r w:rsidRPr="00A825C9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о прибрежной защитной полосе </w:t>
      </w:r>
      <w:r w:rsidR="003315ED" w:rsidRPr="00A825C9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и </w:t>
      </w:r>
      <w:r w:rsidRPr="00A825C9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о водоохранной зоне р. </w:t>
      </w:r>
      <w:r w:rsidR="003315ED" w:rsidRPr="00A825C9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Ле</w:t>
      </w:r>
      <w:r w:rsidR="002135A3" w:rsidRPr="00A825C9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щ</w:t>
      </w:r>
      <w:r w:rsidR="003315ED" w:rsidRPr="00A825C9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инка</w:t>
      </w:r>
      <w:r w:rsidRPr="00A825C9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.</w:t>
      </w:r>
    </w:p>
    <w:p w14:paraId="2A331587" w14:textId="30BD5E3E" w:rsidR="00B01AD3" w:rsidRPr="00A825C9" w:rsidRDefault="00B01AD3" w:rsidP="00B01A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825C9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lastRenderedPageBreak/>
        <w:t xml:space="preserve">В силу части 6 статьи 6 Водного кодекса Российской Федерации </w:t>
      </w:r>
      <w:r w:rsidRPr="00A825C9">
        <w:rPr>
          <w:rFonts w:ascii="Times New Roman" w:eastAsia="Calibri" w:hAnsi="Times New Roman" w:cs="Times New Roman"/>
          <w:sz w:val="28"/>
          <w:szCs w:val="28"/>
        </w:rPr>
        <w:t xml:space="preserve">полоса земли вдоль береговой линии </w:t>
      </w:r>
      <w:r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р. </w:t>
      </w:r>
      <w:r w:rsidR="00637B3C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Ле</w:t>
      </w:r>
      <w:r w:rsidR="002135A3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>щ</w:t>
      </w:r>
      <w:r w:rsidR="00637B3C" w:rsidRPr="00A825C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инка </w:t>
      </w:r>
      <w:r w:rsidRPr="00A825C9">
        <w:rPr>
          <w:rFonts w:ascii="Times New Roman" w:eastAsia="Calibri" w:hAnsi="Times New Roman" w:cs="Times New Roman"/>
          <w:sz w:val="28"/>
          <w:szCs w:val="28"/>
        </w:rPr>
        <w:t xml:space="preserve">шириной 20 м (береговая полоса) предназначается для общего пользования. </w:t>
      </w:r>
    </w:p>
    <w:p w14:paraId="04CDABEC" w14:textId="77777777" w:rsidR="00B01AD3" w:rsidRPr="00A825C9" w:rsidRDefault="00B01AD3" w:rsidP="00B01A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825C9">
        <w:rPr>
          <w:rFonts w:ascii="Times New Roman" w:eastAsia="Calibri" w:hAnsi="Times New Roman" w:cs="Times New Roman"/>
          <w:sz w:val="28"/>
          <w:szCs w:val="28"/>
        </w:rPr>
        <w:t>Каждый гражданин вправе пользоваться (без использования механических транспортных средств) береговой полосой водных объектов общего пользования для передвижения и пребывания около них, в том числе для осуществления любительского рыболовства и причаливания плавучих средств.</w:t>
      </w:r>
    </w:p>
    <w:p w14:paraId="4DA931DC" w14:textId="77777777" w:rsidR="00B01AD3" w:rsidRPr="00A825C9" w:rsidRDefault="00B01AD3" w:rsidP="00B01AD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A825C9">
        <w:rPr>
          <w:rFonts w:ascii="Times New Roman" w:eastAsia="Calibri" w:hAnsi="Times New Roman" w:cs="Times New Roman"/>
          <w:b/>
          <w:sz w:val="28"/>
          <w:szCs w:val="28"/>
        </w:rPr>
        <w:t>Проектные предложения</w:t>
      </w:r>
    </w:p>
    <w:p w14:paraId="6EEAAE0B" w14:textId="6C42D51E" w:rsidR="00B01AD3" w:rsidRPr="00A825C9" w:rsidRDefault="00B01AD3" w:rsidP="00B01AD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A825C9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В целях рационального природоохранного использования территории муниципального образования «</w:t>
      </w:r>
      <w:proofErr w:type="spellStart"/>
      <w:r w:rsidR="00637B3C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Старолещинский</w:t>
      </w:r>
      <w:proofErr w:type="spellEnd"/>
      <w:r w:rsidR="00637B3C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сельсовет» Солнцевского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района Курской области</w:t>
      </w:r>
      <w:r w:rsidRPr="00A825C9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следует установить границы водоохранной зоны и прибрежной защитной полосы </w:t>
      </w:r>
      <w:r w:rsidR="00637B3C" w:rsidRPr="00A825C9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р. Ле</w:t>
      </w:r>
      <w:r w:rsidR="002135A3" w:rsidRPr="00A825C9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щ</w:t>
      </w:r>
      <w:r w:rsidR="00637B3C" w:rsidRPr="00A825C9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инка</w:t>
      </w:r>
      <w:r w:rsidRPr="00A825C9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.</w:t>
      </w:r>
    </w:p>
    <w:p w14:paraId="3C23D621" w14:textId="77777777" w:rsidR="00B01AD3" w:rsidRPr="00A825C9" w:rsidRDefault="00B01AD3" w:rsidP="00B01AD3">
      <w:pPr>
        <w:widowControl w:val="0"/>
        <w:tabs>
          <w:tab w:val="left" w:pos="7513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</w:pPr>
      <w:r w:rsidRPr="00A825C9">
        <w:rPr>
          <w:rFonts w:ascii="Times New Roman" w:eastAsia="Times New Roman" w:hAnsi="Times New Roman" w:cs="Times New Roman"/>
          <w:b/>
          <w:bCs/>
          <w:color w:val="000000"/>
          <w:kern w:val="36"/>
          <w:sz w:val="28"/>
          <w:szCs w:val="28"/>
          <w:lang w:eastAsia="ru-RU"/>
        </w:rPr>
        <w:t>Предотвращение негативного воздействия вод и ликвидация его последствий</w:t>
      </w:r>
    </w:p>
    <w:p w14:paraId="45DA8CD3" w14:textId="77777777" w:rsidR="00B01AD3" w:rsidRPr="00A825C9" w:rsidRDefault="00B01AD3" w:rsidP="00B01AD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В целях предотвращения негативного воздействия вод на определенные территории и объекты и ликвидации его последствий осуществляются следующие мероприятия по предотвращению негативного воздействия вод и ликвидации его последствий в рамках осуществления водохозяйственных мероприятий, предусмотренных </w:t>
      </w:r>
      <w:hyperlink r:id="rId13" w:anchor="dst100629" w:history="1">
        <w:r w:rsidRPr="00A825C9">
          <w:rPr>
            <w:rFonts w:ascii="Times New Roman" w:eastAsia="Times New Roman" w:hAnsi="Times New Roman" w:cs="Times New Roman"/>
            <w:color w:val="000000"/>
            <w:sz w:val="28"/>
            <w:szCs w:val="28"/>
            <w:lang w:eastAsia="ru-RU"/>
          </w:rPr>
          <w:t>статьей 7.1</w:t>
        </w:r>
      </w:hyperlink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Водного кодекса Российской Федерации:</w:t>
      </w:r>
    </w:p>
    <w:p w14:paraId="6C595683" w14:textId="77777777" w:rsidR="00B01AD3" w:rsidRPr="00A825C9" w:rsidRDefault="00B01AD3" w:rsidP="00B01AD3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1) </w:t>
      </w:r>
      <w:proofErr w:type="spellStart"/>
      <w:r w:rsidRPr="00A825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предпаводковые</w:t>
      </w:r>
      <w:proofErr w:type="spellEnd"/>
      <w:r w:rsidRPr="00A825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послепаводковые обследования территорий, подверженных негативному воздействию вод и водных объектов;</w:t>
      </w:r>
    </w:p>
    <w:p w14:paraId="3A58D3F4" w14:textId="77777777" w:rsidR="00B01AD3" w:rsidRPr="00A825C9" w:rsidRDefault="00B01AD3" w:rsidP="00B01AD3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2) ледокольные, ледорезные и иные работы по ослаблению прочности льда и ликвидации ледовых заторов;</w:t>
      </w:r>
    </w:p>
    <w:p w14:paraId="7CC814EC" w14:textId="77777777" w:rsidR="00B01AD3" w:rsidRPr="00A825C9" w:rsidRDefault="00B01AD3" w:rsidP="00B01AD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3) восстановление пропускной способности русел рек (дноуглубление и спрямление русел рек, расчистка водных объектов);</w:t>
      </w:r>
    </w:p>
    <w:p w14:paraId="22D7A769" w14:textId="77777777" w:rsidR="00B01AD3" w:rsidRPr="00A825C9" w:rsidRDefault="00B01AD3" w:rsidP="00B01AD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4) </w:t>
      </w:r>
      <w:proofErr w:type="spellStart"/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уполаживание</w:t>
      </w:r>
      <w:proofErr w:type="spellEnd"/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берегов водных объектов, их биогенное закрепление, укрепление песчано-гравийной и каменной наброской, террасирование склонов. </w:t>
      </w:r>
    </w:p>
    <w:p w14:paraId="463E1C6B" w14:textId="77777777" w:rsidR="00B01AD3" w:rsidRPr="00A825C9" w:rsidRDefault="00B01AD3" w:rsidP="00B01AD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Инженерная защита территорий и объектов от негативного воздействия вод (строительство </w:t>
      </w:r>
      <w:proofErr w:type="spellStart"/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водоограждающих</w:t>
      </w:r>
      <w:proofErr w:type="spellEnd"/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дамб, берегоукрепительных сооружений и других сооружений инженерной защиты, предназначенных для защиты территорий и объектов от затопления, подтопления, разрушения берегов водных объектов, и (или) методы инженерной защиты, в том числе искусственное повышение поверхности территорий, устройство свайных фундаментов и другие методы инженерной защиты) осуществляется в соответствии с законодательством Российской Федерации о градостроительной деятельности органами государственной власти и органами местного самоуправления, уполномоченными на выдачу разрешений на строительство в соответствии с </w:t>
      </w:r>
      <w:hyperlink r:id="rId14" w:anchor="dst1107" w:history="1">
        <w:r w:rsidRPr="00A825C9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законодательством</w:t>
        </w:r>
      </w:hyperlink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 Российской Федерации о градостроительной деятельности, юридическими и физическими лицами - 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правообладателями земельных участков, в отношении которых осуществляется такая защита.</w:t>
      </w:r>
    </w:p>
    <w:p w14:paraId="57D51454" w14:textId="77777777" w:rsidR="00B01AD3" w:rsidRPr="00A825C9" w:rsidRDefault="00B01AD3" w:rsidP="00B01AD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В целях строительства сооружений инженерной защиты территорий и объектов от негативного воздействия вод допускается изъятие земельных участков для государственных или муниципальных нужд в порядке, установленном земельным законодательством и гражданским законодательством.»;</w:t>
      </w:r>
    </w:p>
    <w:p w14:paraId="7C6C8AA9" w14:textId="30D72FC0" w:rsidR="007507F4" w:rsidRPr="00A825C9" w:rsidRDefault="007507F4" w:rsidP="00E55604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825C9">
        <w:rPr>
          <w:rFonts w:ascii="Times New Roman" w:hAnsi="Times New Roman" w:cs="Times New Roman"/>
          <w:sz w:val="28"/>
          <w:szCs w:val="28"/>
        </w:rPr>
        <w:t xml:space="preserve">в подразделе </w:t>
      </w:r>
      <w:r w:rsidR="00CE5239" w:rsidRPr="00A825C9">
        <w:rPr>
          <w:rFonts w:ascii="Times New Roman" w:hAnsi="Times New Roman" w:cs="Times New Roman"/>
          <w:sz w:val="28"/>
          <w:szCs w:val="28"/>
        </w:rPr>
        <w:t>2</w:t>
      </w:r>
      <w:r w:rsidR="006373A3" w:rsidRPr="00A825C9">
        <w:rPr>
          <w:rFonts w:ascii="Times New Roman" w:hAnsi="Times New Roman" w:cs="Times New Roman"/>
          <w:sz w:val="28"/>
          <w:szCs w:val="28"/>
        </w:rPr>
        <w:t>.</w:t>
      </w:r>
      <w:r w:rsidR="00CE5239" w:rsidRPr="00A825C9">
        <w:rPr>
          <w:rFonts w:ascii="Times New Roman" w:hAnsi="Times New Roman" w:cs="Times New Roman"/>
          <w:sz w:val="28"/>
          <w:szCs w:val="28"/>
        </w:rPr>
        <w:t>13</w:t>
      </w:r>
      <w:r w:rsidR="001D5CED" w:rsidRPr="00A825C9">
        <w:rPr>
          <w:rFonts w:ascii="Times New Roman" w:hAnsi="Times New Roman" w:cs="Times New Roman"/>
          <w:sz w:val="28"/>
          <w:szCs w:val="28"/>
        </w:rPr>
        <w:t>.3</w:t>
      </w:r>
      <w:r w:rsidR="00CE5239" w:rsidRPr="00A825C9">
        <w:rPr>
          <w:rFonts w:ascii="Times New Roman" w:hAnsi="Times New Roman" w:cs="Times New Roman"/>
          <w:sz w:val="28"/>
          <w:szCs w:val="28"/>
        </w:rPr>
        <w:t xml:space="preserve"> </w:t>
      </w:r>
      <w:r w:rsidRPr="00A825C9">
        <w:rPr>
          <w:rFonts w:ascii="Times New Roman" w:hAnsi="Times New Roman" w:cs="Times New Roman"/>
          <w:sz w:val="28"/>
          <w:szCs w:val="28"/>
        </w:rPr>
        <w:t>«</w:t>
      </w:r>
      <w:r w:rsidR="006373A3" w:rsidRPr="00A825C9">
        <w:rPr>
          <w:rFonts w:ascii="Times New Roman" w:hAnsi="Times New Roman" w:cs="Times New Roman"/>
          <w:sz w:val="28"/>
          <w:szCs w:val="28"/>
        </w:rPr>
        <w:t>Зоны санитарной охраны источников питьевого водоснабжения</w:t>
      </w:r>
      <w:r w:rsidRPr="00A825C9">
        <w:rPr>
          <w:rFonts w:ascii="Times New Roman" w:hAnsi="Times New Roman" w:cs="Times New Roman"/>
          <w:sz w:val="28"/>
          <w:szCs w:val="28"/>
        </w:rPr>
        <w:t>»:</w:t>
      </w:r>
    </w:p>
    <w:p w14:paraId="78A44247" w14:textId="4E8FE0D7" w:rsidR="00205909" w:rsidRPr="00A825C9" w:rsidRDefault="00205909" w:rsidP="0020590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втором слова «</w:t>
      </w:r>
      <w:r w:rsidR="00CD2068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СНиП 2</w:t>
      </w:r>
      <w:r w:rsidR="006373A3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CD2068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04</w:t>
      </w:r>
      <w:r w:rsidR="006373A3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CD2068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02-84* «Водоснабжение</w:t>
      </w:r>
      <w:r w:rsidR="001B6CCD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CD2068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Наружные сети и сооружения»»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заменить словами «СП 31</w:t>
      </w:r>
      <w:r w:rsidR="006373A3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13330</w:t>
      </w:r>
      <w:r w:rsidR="006373A3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2021 «СНиП 2</w:t>
      </w:r>
      <w:r w:rsidR="006373A3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04</w:t>
      </w:r>
      <w:r w:rsidR="006373A3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02-84* Водоснабжение</w:t>
      </w:r>
      <w:r w:rsidR="001B6CCD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Наружные сети и сооружения»;</w:t>
      </w:r>
    </w:p>
    <w:p w14:paraId="508F9215" w14:textId="1040360E" w:rsidR="00205909" w:rsidRPr="00A825C9" w:rsidRDefault="00205909" w:rsidP="0020590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абзаце </w:t>
      </w:r>
      <w:r w:rsidR="006C1E7C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шестом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слова «СанПиН 2</w:t>
      </w:r>
      <w:r w:rsidR="001B6CCD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="001B6CCD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="00CF430F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1110-02 и </w:t>
      </w:r>
      <w:r w:rsidR="001B6CCD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СНиП 2.04.02-84*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» заменить словами «СанПиН 2</w:t>
      </w:r>
      <w:r w:rsidR="001B6CCD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="001B6CCD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="001B6CCD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1110-02 «Зоны санитарной охраны источников водоснабжения и водопроводов питьевого назначения» и СП</w:t>
      </w:r>
      <w:r w:rsidR="003F0731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31</w:t>
      </w:r>
      <w:r w:rsidR="001B6CCD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13330</w:t>
      </w:r>
      <w:r w:rsidR="001B6CCD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2021 «СНиП 2</w:t>
      </w:r>
      <w:r w:rsidR="001B6CCD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04</w:t>
      </w:r>
      <w:r w:rsidR="001B6CCD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02-84* Водоснабжение</w:t>
      </w:r>
      <w:r w:rsidR="001B6CCD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Наружные сети и сооружения»;</w:t>
      </w:r>
    </w:p>
    <w:p w14:paraId="2EE405DF" w14:textId="23C8C1C7" w:rsidR="00205909" w:rsidRPr="00A825C9" w:rsidRDefault="00205909" w:rsidP="0020590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абзац </w:t>
      </w:r>
      <w:r w:rsidR="006C1E7C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восьмой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изложить в следующей редакции:</w:t>
      </w:r>
    </w:p>
    <w:p w14:paraId="7CC21878" w14:textId="4B17F7AC" w:rsidR="00205909" w:rsidRPr="00A825C9" w:rsidRDefault="00205909" w:rsidP="003F0731">
      <w:pPr>
        <w:spacing w:after="0" w:line="247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«Генеральным планом предлагается установить </w:t>
      </w:r>
      <w:r w:rsidR="00CF430F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ЗСО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для всех существующих и планируемых объектов и сетей водоснабжения муниципального образования </w:t>
      </w:r>
      <w:r w:rsidR="003F0731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proofErr w:type="spellStart"/>
      <w:r w:rsidR="006C1E7C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Старолещинский</w:t>
      </w:r>
      <w:proofErr w:type="spellEnd"/>
      <w:r w:rsidR="006C1E7C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сельсовет» Солнцевского</w:t>
      </w:r>
      <w:r w:rsidR="003F0731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района 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Курской области</w:t>
      </w:r>
      <w:r w:rsidR="001B6CCD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Все действующие объекты водоснабжения в обязательном порядке должны иметь проекты организации </w:t>
      </w:r>
      <w:r w:rsidR="00CF430F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ЗСО.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Размеры ЗСО должны устанавливаться в соответствии с СанПиН 2</w:t>
      </w:r>
      <w:r w:rsidR="001B6CCD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="001B6CCD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="001B6CCD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1110-02 «Зоны санитарной охраны источников водоснабжения и водопроводов питьевого назначения» и СП 31</w:t>
      </w:r>
      <w:r w:rsidR="001B6CCD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13330</w:t>
      </w:r>
      <w:r w:rsidR="001B6CCD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2021 «СНиП 2</w:t>
      </w:r>
      <w:r w:rsidR="001B6CCD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04</w:t>
      </w:r>
      <w:r w:rsidR="001B6CCD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02-84* Водоснабжение</w:t>
      </w:r>
      <w:r w:rsidR="001B6CCD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Наружные сети и сооружения»</w:t>
      </w:r>
      <w:r w:rsidR="001B6CCD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»;</w:t>
      </w:r>
    </w:p>
    <w:p w14:paraId="3D31B957" w14:textId="68D83B60" w:rsidR="00205909" w:rsidRPr="00A825C9" w:rsidRDefault="00205909" w:rsidP="00205909">
      <w:pPr>
        <w:spacing w:after="0" w:line="247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десятом подраздела «Определение границ ЗСО водопроводных сооружений и водоводов» слова «</w:t>
      </w:r>
      <w:r w:rsidR="002D7A20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СНиП 2.04.02-84*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«Водоснабжение</w:t>
      </w:r>
      <w:r w:rsidR="00BB40D5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Наружные сети и сооружения» заменить словами «СП 31</w:t>
      </w:r>
      <w:r w:rsidR="002D7A20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13330</w:t>
      </w:r>
      <w:r w:rsidR="002D7A20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2021 «СНиП 2</w:t>
      </w:r>
      <w:r w:rsidR="002D7A20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04</w:t>
      </w:r>
      <w:r w:rsidR="002D7A20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02-84* Водоснабжение</w:t>
      </w:r>
      <w:r w:rsidR="002D7A20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Наружные сети и сооружения»;</w:t>
      </w:r>
    </w:p>
    <w:p w14:paraId="37A02149" w14:textId="4BF49E08" w:rsidR="00205909" w:rsidRPr="00A825C9" w:rsidRDefault="00205909" w:rsidP="00205909">
      <w:pPr>
        <w:spacing w:after="0" w:line="247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в подразделе 2</w:t>
      </w:r>
      <w:r w:rsidR="00495CA2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13</w:t>
      </w:r>
      <w:r w:rsidR="00495CA2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5A625C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</w:t>
      </w:r>
      <w:r w:rsidR="00F96DF8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Санитарно-защитные зоны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»:</w:t>
      </w:r>
    </w:p>
    <w:p w14:paraId="1529CFD4" w14:textId="4A6AB7C7" w:rsidR="00205909" w:rsidRPr="00A825C9" w:rsidRDefault="00205909" w:rsidP="00205909">
      <w:pPr>
        <w:spacing w:after="0" w:line="247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первом слова «СанПиН 2</w:t>
      </w:r>
      <w:r w:rsidR="005D086A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="005D086A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1/2</w:t>
      </w:r>
      <w:r w:rsidR="005D086A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="005D086A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="005D086A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2555-09» заменить словами «СанПиН 2</w:t>
      </w:r>
      <w:r w:rsidR="005D086A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="005D086A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1/2</w:t>
      </w:r>
      <w:r w:rsidR="005D086A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="005D086A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="005D086A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1200-03 «Санитарно-защитные зоны и санитарная классификация предприятий</w:t>
      </w:r>
      <w:r w:rsidR="005D086A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сооружений и иных объектов»;</w:t>
      </w:r>
    </w:p>
    <w:p w14:paraId="05244C7E" w14:textId="7B192854" w:rsidR="005D086A" w:rsidRPr="00A825C9" w:rsidRDefault="005D086A" w:rsidP="005D086A">
      <w:pPr>
        <w:spacing w:after="0" w:line="247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абзаце </w:t>
      </w:r>
      <w:r w:rsidR="005A625C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восьмом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слова «СанПиН 2.2.1/2.1.1.2555-09» заменить словами «СанПиН 2.2.1/2.1.1.1200-03 «Санитарно-защитные зоны и санитарная классификация предприятий. сооружений и иных объектов»;</w:t>
      </w:r>
    </w:p>
    <w:p w14:paraId="0016B77C" w14:textId="0F2D12F5" w:rsidR="00205909" w:rsidRPr="00A825C9" w:rsidRDefault="00205909" w:rsidP="00205909">
      <w:pPr>
        <w:spacing w:after="0" w:line="247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абзаце </w:t>
      </w:r>
      <w:r w:rsidR="005A625C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одиннадцатом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слова «СанПиН 2</w:t>
      </w:r>
      <w:r w:rsidR="005D086A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="005D086A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1/2</w:t>
      </w:r>
      <w:r w:rsidR="005D086A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="005D086A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="005D086A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2555-09» заменить словами «СанПиН 2</w:t>
      </w:r>
      <w:r w:rsidR="005D086A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="005D086A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1/2</w:t>
      </w:r>
      <w:r w:rsidR="005D086A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="005D086A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="005D086A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1200-03 «Санитарно-защитные зоны и санитарная классификация предприятий</w:t>
      </w:r>
      <w:r w:rsidR="005D086A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сооружений и иных объектов»;</w:t>
      </w:r>
    </w:p>
    <w:p w14:paraId="7DA952BC" w14:textId="4F3CFEF8" w:rsidR="005A625C" w:rsidRPr="00A825C9" w:rsidRDefault="005A625C" w:rsidP="00205909">
      <w:pPr>
        <w:spacing w:after="0" w:line="247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абзаце двенадцатом слова «в соответствии с ст.26 ФЗ «Об автомобильных дорогах и о дорожной деятельности в Российской 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Федерации и о внесении изменений в отдельные законодательные акты Российской Федерации» № 257-ФЗ от 08.11.07» заменить словами «в соответствии с Федеральным законом от 8 ноября 2007 года № 257-ФЗ «Об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Федерации»;</w:t>
      </w:r>
    </w:p>
    <w:p w14:paraId="004F2371" w14:textId="147AF678" w:rsidR="005A625C" w:rsidRPr="00A825C9" w:rsidRDefault="005A625C" w:rsidP="00205909">
      <w:pPr>
        <w:spacing w:after="0" w:line="247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тринадцатом слова «СП 42.13330.2011» заменить словами «СП 42.13330.2016 «СНиП 2.07.01</w:t>
      </w:r>
      <w:r w:rsidR="007D417C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89* Градостроительство. Планировка и застройка городских и сельских поселений»;</w:t>
      </w:r>
    </w:p>
    <w:p w14:paraId="3C96FFFB" w14:textId="4C4E0BA5" w:rsidR="00F96DF8" w:rsidRPr="00A825C9" w:rsidRDefault="005A625C" w:rsidP="00F96DF8">
      <w:pPr>
        <w:spacing w:after="0" w:line="247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абзаце семнадцатом </w:t>
      </w:r>
      <w:r w:rsidR="00F96DF8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слова «СНиП II-12-77» заменить словами «СП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="00F96DF8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51</w:t>
      </w:r>
      <w:r w:rsidR="005D086A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F96DF8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13330</w:t>
      </w:r>
      <w:r w:rsidR="005D086A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F96DF8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2011 «СНиП</w:t>
      </w:r>
      <w:r w:rsidR="00B322C9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="00F96DF8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23-03-2003</w:t>
      </w:r>
      <w:r w:rsidR="005D086A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F96DF8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Защита от шума»;</w:t>
      </w:r>
    </w:p>
    <w:p w14:paraId="07E70F03" w14:textId="69219FAA" w:rsidR="00F96DF8" w:rsidRPr="00A825C9" w:rsidRDefault="005A625C" w:rsidP="00F96DF8">
      <w:pPr>
        <w:spacing w:after="0" w:line="247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абзаце восемнадцатом </w:t>
      </w:r>
      <w:r w:rsidR="00F96DF8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слова «РД 153-34</w:t>
      </w:r>
      <w:r w:rsidR="005D086A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F96DF8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0-03</w:t>
      </w:r>
      <w:r w:rsidR="005D086A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F96DF8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150-00» заменить словами «приказа Министерства труда и социальной защиты Российской Федерации от 15 декабря 2020 г</w:t>
      </w:r>
      <w:r w:rsidR="005D086A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F96DF8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№ 903н «Об утверждении правил по охране труда при эксплуатации электроустановок»;</w:t>
      </w:r>
    </w:p>
    <w:p w14:paraId="38378AC4" w14:textId="47719FDF" w:rsidR="00F96DF8" w:rsidRPr="00A825C9" w:rsidRDefault="00F96DF8" w:rsidP="00F96DF8">
      <w:pPr>
        <w:spacing w:after="0" w:line="247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после таблицы «Зоны санитарного разрыва для линий электропередач</w:t>
      </w:r>
      <w:r w:rsidR="005D086A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проходящих по территории муниципального образования»:</w:t>
      </w:r>
    </w:p>
    <w:p w14:paraId="47A2518B" w14:textId="49F73E15" w:rsidR="00205909" w:rsidRPr="00A825C9" w:rsidRDefault="00205909" w:rsidP="00205909">
      <w:pPr>
        <w:spacing w:after="0" w:line="247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абзаце </w:t>
      </w:r>
      <w:r w:rsidR="00B322C9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третьем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слова «СанПиН 2</w:t>
      </w:r>
      <w:r w:rsidR="005D086A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="005D086A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1/2</w:t>
      </w:r>
      <w:r w:rsidR="005D086A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="005D086A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="005D086A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2555-09» заменить словами «СанПиН 2</w:t>
      </w:r>
      <w:r w:rsidR="005D086A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="005D086A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1/2</w:t>
      </w:r>
      <w:r w:rsidR="005D086A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="005D086A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="005D086A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1200-03 «Санитарно-защитные зоны и санитарная классификация предприятий</w:t>
      </w:r>
      <w:r w:rsidR="005D086A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сооружений и иных объектов»;</w:t>
      </w:r>
    </w:p>
    <w:p w14:paraId="391F2B98" w14:textId="2D15991A" w:rsidR="00205909" w:rsidRPr="00A825C9" w:rsidRDefault="00205909" w:rsidP="00205909">
      <w:pPr>
        <w:spacing w:after="0" w:line="247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абзаце </w:t>
      </w:r>
      <w:r w:rsidR="00B322C9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восьмом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слова «СанПиН 2</w:t>
      </w:r>
      <w:r w:rsidR="005D086A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="005D086A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1/2</w:t>
      </w:r>
      <w:r w:rsidR="005D086A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="005D086A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="005D086A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2555-09» заменить словами «СанПиН 2</w:t>
      </w:r>
      <w:r w:rsidR="005D086A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="005D086A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1/2</w:t>
      </w:r>
      <w:r w:rsidR="005D086A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="005D086A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="005D086A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1200-03 «Санитарно-защитные зоны и санитарная классификация предприятий</w:t>
      </w:r>
      <w:r w:rsidR="005D086A"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сооружений и иных объектов»;</w:t>
      </w:r>
    </w:p>
    <w:p w14:paraId="7DC1DCD1" w14:textId="560814C9" w:rsidR="00DB1E30" w:rsidRPr="00A825C9" w:rsidRDefault="00DB1E30" w:rsidP="00DB1E30">
      <w:pPr>
        <w:spacing w:after="0" w:line="244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х) дополнить подразделом 2.14 «Обоснование выбранного варианта размещения объектов местного значения на основе анализа использования территорий и оценка возможного влияния планируемых для размещения объектов местного значения на комплексное развитие этих территорий» следующего содержания:</w:t>
      </w:r>
    </w:p>
    <w:p w14:paraId="11412A20" w14:textId="5D80F181" w:rsidR="00DB1E30" w:rsidRPr="00A825C9" w:rsidRDefault="00DB1E30" w:rsidP="00DB1E30">
      <w:pPr>
        <w:spacing w:after="0" w:line="247" w:lineRule="auto"/>
        <w:ind w:firstLine="708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sectPr w:rsidR="00DB1E30" w:rsidRPr="00A825C9" w:rsidSect="00DB1E30">
          <w:headerReference w:type="first" r:id="rId15"/>
          <w:pgSz w:w="11906" w:h="16838"/>
          <w:pgMar w:top="1134" w:right="1134" w:bottom="1134" w:left="1701" w:header="709" w:footer="709" w:gutter="0"/>
          <w:pgNumType w:start="1"/>
          <w:cols w:space="708"/>
          <w:titlePg/>
          <w:docGrid w:linePitch="360"/>
        </w:sectPr>
      </w:pPr>
    </w:p>
    <w:p w14:paraId="39906C6D" w14:textId="1457651A" w:rsidR="00F47E27" w:rsidRPr="00A825C9" w:rsidRDefault="00DB1E30" w:rsidP="00F47E27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ru-RU"/>
          <w14:ligatures w14:val="standardContextual"/>
        </w:rPr>
      </w:pPr>
      <w:r w:rsidRPr="00A825C9">
        <w:rPr>
          <w:rFonts w:ascii="Times New Roman" w:eastAsia="Calibri" w:hAnsi="Times New Roman" w:cs="Times New Roman"/>
          <w:color w:val="000000"/>
          <w:sz w:val="28"/>
          <w:szCs w:val="28"/>
          <w:lang w:eastAsia="ru-RU"/>
          <w14:ligatures w14:val="standardContextual"/>
        </w:rPr>
        <w:lastRenderedPageBreak/>
        <w:t>«</w:t>
      </w:r>
      <w:r w:rsidR="00F47E27" w:rsidRPr="00A825C9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ru-RU"/>
          <w14:ligatures w14:val="standardContextual"/>
        </w:rPr>
        <w:t>2.14. Обоснование выбранного варианта размещения объектов местного значения на основе анализа использования территорий и оценка возможного влияния планируемых для размещения объектов местного значения на комплексное развитие этих территорий</w:t>
      </w:r>
    </w:p>
    <w:p w14:paraId="22C38DF8" w14:textId="77777777" w:rsidR="00F47E27" w:rsidRPr="00A825C9" w:rsidRDefault="00F47E27" w:rsidP="00DB1E30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eastAsia="ru-RU"/>
          <w14:ligatures w14:val="standardContextual"/>
        </w:rPr>
      </w:pPr>
    </w:p>
    <w:p w14:paraId="0BF9CC32" w14:textId="50CEA602" w:rsidR="00DB1E30" w:rsidRPr="00A825C9" w:rsidRDefault="00DB1E30" w:rsidP="00DB1E30">
      <w:pPr>
        <w:spacing w:after="0" w:line="240" w:lineRule="auto"/>
        <w:jc w:val="both"/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ru-RU"/>
          <w14:ligatures w14:val="standardContextual"/>
        </w:rPr>
      </w:pPr>
      <w:r w:rsidRPr="00A825C9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ru-RU"/>
          <w14:ligatures w14:val="standardContextual"/>
        </w:rPr>
        <w:t>Таблица.</w:t>
      </w:r>
      <w:r w:rsidRPr="00A825C9">
        <w:rPr>
          <w:rFonts w:ascii="Times New Roman" w:eastAsia="Calibri" w:hAnsi="Times New Roman" w:cs="Times New Roman"/>
          <w:color w:val="000000"/>
          <w:sz w:val="28"/>
          <w:szCs w:val="28"/>
          <w:lang w:eastAsia="ru-RU"/>
          <w14:ligatures w14:val="standardContextual"/>
        </w:rPr>
        <w:t xml:space="preserve"> </w:t>
      </w:r>
      <w:r w:rsidRPr="00A825C9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ru-RU"/>
          <w14:ligatures w14:val="standardContextual"/>
        </w:rPr>
        <w:t>Обоснование выбранного варианта размещения объектов местного значения на основе анализа использования соответствующей территории</w:t>
      </w:r>
    </w:p>
    <w:p w14:paraId="091B40FB" w14:textId="77777777" w:rsidR="00DB1E30" w:rsidRPr="00A825C9" w:rsidRDefault="00DB1E30" w:rsidP="00DB1E30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ru-RU"/>
          <w14:ligatures w14:val="standardContextual"/>
        </w:rPr>
      </w:pPr>
    </w:p>
    <w:tbl>
      <w:tblPr>
        <w:tblW w:w="14655" w:type="dxa"/>
        <w:tblInd w:w="-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0"/>
        <w:gridCol w:w="2835"/>
        <w:gridCol w:w="1985"/>
        <w:gridCol w:w="2409"/>
        <w:gridCol w:w="1980"/>
        <w:gridCol w:w="2409"/>
        <w:gridCol w:w="2327"/>
      </w:tblGrid>
      <w:tr w:rsidR="00DB1E30" w:rsidRPr="00A825C9" w14:paraId="762E2E13" w14:textId="77777777" w:rsidTr="005A7F55">
        <w:trPr>
          <w:trHeight w:val="616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598941A" w14:textId="77777777" w:rsidR="00DB1E30" w:rsidRPr="00A825C9" w:rsidRDefault="00DB1E30" w:rsidP="005A7F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</w:pPr>
            <w:r w:rsidRPr="00A825C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  <w:t>№</w:t>
            </w:r>
          </w:p>
          <w:p w14:paraId="7976AF1D" w14:textId="77777777" w:rsidR="00DB1E30" w:rsidRPr="00A825C9" w:rsidRDefault="00DB1E30" w:rsidP="005A7F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</w:pPr>
            <w:r w:rsidRPr="00A825C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  <w:t>п/п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928ED89" w14:textId="77777777" w:rsidR="00DB1E30" w:rsidRPr="00A825C9" w:rsidRDefault="00DB1E30" w:rsidP="005A7F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</w:pPr>
            <w:r w:rsidRPr="00A825C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  <w:t>Наименование объекта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22D804E" w14:textId="77777777" w:rsidR="00DB1E30" w:rsidRPr="00A825C9" w:rsidRDefault="00DB1E30" w:rsidP="005A7F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</w:pPr>
            <w:r w:rsidRPr="00A825C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  <w:t>Местонахождение объекта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69FFA83" w14:textId="77777777" w:rsidR="00DB1E30" w:rsidRPr="00A825C9" w:rsidRDefault="00DB1E30" w:rsidP="005A7F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</w:pPr>
            <w:r w:rsidRPr="00A825C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  <w:t>Характеристика объекта</w:t>
            </w: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25A6D0C" w14:textId="77777777" w:rsidR="00DB1E30" w:rsidRPr="00A825C9" w:rsidRDefault="00DB1E30" w:rsidP="005A7F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</w:pPr>
            <w:r w:rsidRPr="00A825C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  <w:t>Срок реализации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2165023" w14:textId="77777777" w:rsidR="00DB1E30" w:rsidRPr="00A825C9" w:rsidRDefault="00DB1E30" w:rsidP="005A7F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</w:pPr>
            <w:r w:rsidRPr="00A825C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  <w:t>Обоснование выбранного варианта размещения объектов местного значения на основе анализа использования соответствующей территории</w:t>
            </w:r>
          </w:p>
        </w:tc>
        <w:tc>
          <w:tcPr>
            <w:tcW w:w="23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D0CFC0B" w14:textId="77777777" w:rsidR="00DB1E30" w:rsidRPr="00A825C9" w:rsidRDefault="00DB1E30" w:rsidP="005A7F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</w:pPr>
            <w:r w:rsidRPr="00A825C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  <w:t>Оценка возможного влияния планируемых для размещения объектов местного значения на комплексное развитие соответствующей территории</w:t>
            </w:r>
          </w:p>
        </w:tc>
      </w:tr>
      <w:tr w:rsidR="00DB1E30" w:rsidRPr="00A825C9" w14:paraId="288F6E83" w14:textId="77777777" w:rsidTr="005A7F55">
        <w:trPr>
          <w:trHeight w:val="7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4AA874F" w14:textId="77777777" w:rsidR="00DB1E30" w:rsidRPr="00A825C9" w:rsidRDefault="00DB1E30" w:rsidP="005A7F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</w:pPr>
            <w:r w:rsidRPr="00A825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  <w:t>1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D15DE00" w14:textId="77777777" w:rsidR="00DB1E30" w:rsidRPr="00A825C9" w:rsidRDefault="00DB1E30" w:rsidP="005A7F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</w:pPr>
            <w:r w:rsidRPr="00A825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  <w:t>2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AF2B350" w14:textId="77777777" w:rsidR="00DB1E30" w:rsidRPr="00A825C9" w:rsidRDefault="00DB1E30" w:rsidP="005A7F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</w:pPr>
            <w:r w:rsidRPr="00A825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  <w:t>3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BD5F414" w14:textId="77777777" w:rsidR="00DB1E30" w:rsidRPr="00A825C9" w:rsidRDefault="00DB1E30" w:rsidP="005A7F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</w:pPr>
            <w:r w:rsidRPr="00A825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  <w:t>4</w:t>
            </w: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A01924F" w14:textId="77777777" w:rsidR="00DB1E30" w:rsidRPr="00A825C9" w:rsidRDefault="00DB1E30" w:rsidP="005A7F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</w:pPr>
            <w:r w:rsidRPr="00A825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  <w:t>5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956C1E1" w14:textId="77777777" w:rsidR="00DB1E30" w:rsidRPr="00A825C9" w:rsidRDefault="00DB1E30" w:rsidP="005A7F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</w:pPr>
            <w:r w:rsidRPr="00A825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  <w:t>6</w:t>
            </w:r>
          </w:p>
        </w:tc>
        <w:tc>
          <w:tcPr>
            <w:tcW w:w="23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058C522" w14:textId="77777777" w:rsidR="00DB1E30" w:rsidRPr="00A825C9" w:rsidRDefault="00DB1E30" w:rsidP="005A7F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</w:pPr>
            <w:r w:rsidRPr="00A825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  <w:t>7</w:t>
            </w:r>
          </w:p>
        </w:tc>
      </w:tr>
      <w:tr w:rsidR="00DB1E30" w:rsidRPr="00A825C9" w14:paraId="15029187" w14:textId="77777777" w:rsidTr="005A7F55">
        <w:trPr>
          <w:trHeight w:val="82"/>
        </w:trPr>
        <w:tc>
          <w:tcPr>
            <w:tcW w:w="14655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18F642B" w14:textId="184263AF" w:rsidR="00DB1E30" w:rsidRPr="00A825C9" w:rsidRDefault="00DB1E30" w:rsidP="005A7F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</w:pPr>
            <w:r w:rsidRPr="00A825C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  <w:t>Планируемые объекты местного значения в области культурно-бытового обслуживания</w:t>
            </w:r>
          </w:p>
        </w:tc>
      </w:tr>
      <w:tr w:rsidR="00D31B35" w:rsidRPr="00A825C9" w14:paraId="67069972" w14:textId="77777777" w:rsidTr="008B5C78">
        <w:trPr>
          <w:trHeight w:val="381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959B99" w14:textId="77777777" w:rsidR="00D31B35" w:rsidRPr="00A825C9" w:rsidRDefault="00D31B35" w:rsidP="00D31B35">
            <w:pPr>
              <w:numPr>
                <w:ilvl w:val="0"/>
                <w:numId w:val="46"/>
              </w:num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zh-CN"/>
                <w14:ligatures w14:val="standardContextual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C7EEEDB" w14:textId="7ED3B166" w:rsidR="00D31B35" w:rsidRPr="00A825C9" w:rsidRDefault="00D31B35" w:rsidP="00D31B35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20"/>
                <w14:ligatures w14:val="standardContextual"/>
              </w:rPr>
            </w:pPr>
            <w:r w:rsidRPr="00A825C9">
              <w:rPr>
                <w:rFonts w:ascii="Times New Roman" w:eastAsia="Calibri" w:hAnsi="Times New Roman" w:cs="Times New Roman"/>
                <w:sz w:val="20"/>
                <w:szCs w:val="16"/>
              </w:rPr>
              <w:t>Открытая спортивная площадка (строительство)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735FF25" w14:textId="77777777" w:rsidR="00D31B35" w:rsidRPr="00A825C9" w:rsidRDefault="00D31B35" w:rsidP="00D31B3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A825C9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5D89FE3D" w14:textId="77777777" w:rsidR="00D31B35" w:rsidRPr="00A825C9" w:rsidRDefault="00D31B35" w:rsidP="00D31B3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A825C9">
              <w:rPr>
                <w:rFonts w:ascii="Times New Roman" w:eastAsia="Calibri" w:hAnsi="Times New Roman" w:cs="Times New Roman"/>
                <w:sz w:val="20"/>
                <w:szCs w:val="16"/>
              </w:rPr>
              <w:t>Солнцевский район,</w:t>
            </w:r>
          </w:p>
          <w:p w14:paraId="0091A8DF" w14:textId="0C2EC80F" w:rsidR="00D31B35" w:rsidRPr="00A825C9" w:rsidRDefault="00D31B35" w:rsidP="00D31B35">
            <w:pPr>
              <w:spacing w:after="0" w:line="240" w:lineRule="auto"/>
              <w:ind w:right="36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20"/>
                <w14:ligatures w14:val="standardContextual"/>
              </w:rPr>
            </w:pPr>
            <w:r w:rsidRPr="00A825C9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 «</w:t>
            </w:r>
            <w:proofErr w:type="spellStart"/>
            <w:r w:rsidRPr="00A825C9">
              <w:rPr>
                <w:rFonts w:ascii="Times New Roman" w:eastAsia="Calibri" w:hAnsi="Times New Roman" w:cs="Times New Roman"/>
                <w:sz w:val="20"/>
                <w:szCs w:val="16"/>
              </w:rPr>
              <w:t>Старолещинский</w:t>
            </w:r>
            <w:proofErr w:type="spellEnd"/>
            <w:r w:rsidRPr="00A825C9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сельсовет»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F0835D8" w14:textId="3E9CF125" w:rsidR="00D31B35" w:rsidRPr="00A825C9" w:rsidRDefault="00D31B35" w:rsidP="00D31B35">
            <w:pPr>
              <w:spacing w:after="0" w:line="240" w:lineRule="auto"/>
              <w:ind w:firstLine="5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zh-CN"/>
                <w14:ligatures w14:val="standardContextual"/>
              </w:rPr>
            </w:pPr>
            <w:r w:rsidRPr="00A825C9">
              <w:rPr>
                <w:rFonts w:ascii="Times New Roman" w:eastAsia="Calibri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906A093" w14:textId="77777777" w:rsidR="00D31B35" w:rsidRPr="00A825C9" w:rsidRDefault="00D31B35" w:rsidP="00D31B35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20"/>
                <w14:ligatures w14:val="standardContextual"/>
              </w:rPr>
            </w:pPr>
            <w:r w:rsidRPr="00A825C9"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>Расчетный срок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E4AE537" w14:textId="14319F88" w:rsidR="00D31B35" w:rsidRPr="00A825C9" w:rsidRDefault="00D31B35" w:rsidP="00D31B35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20"/>
                <w14:ligatures w14:val="standardContextual"/>
              </w:rPr>
            </w:pPr>
            <w:r w:rsidRPr="00A825C9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Местоположение определено в соответствии с требованиями Региональных нормативов градостроительного проектирования Курской области по допустимому уровню обеспеченности и по уровню территориальной доступности к объектам социального обслуживания населения</w:t>
            </w:r>
          </w:p>
        </w:tc>
        <w:tc>
          <w:tcPr>
            <w:tcW w:w="23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A486991" w14:textId="014C7F32" w:rsidR="00D31B35" w:rsidRPr="00A825C9" w:rsidRDefault="00D31B35" w:rsidP="00D31B35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20"/>
                <w14:ligatures w14:val="standardContextual"/>
              </w:rPr>
            </w:pPr>
            <w:r w:rsidRPr="00A825C9">
              <w:rPr>
                <w:rFonts w:ascii="Times New Roman" w:eastAsia="Calibri" w:hAnsi="Times New Roman" w:cs="Times New Roman"/>
                <w:sz w:val="20"/>
                <w:szCs w:val="20"/>
              </w:rPr>
              <w:t>Популяризация здорового образа жизни и развития спорта для населения данного поселения Курской области</w:t>
            </w:r>
          </w:p>
        </w:tc>
      </w:tr>
      <w:tr w:rsidR="00714F08" w:rsidRPr="00A825C9" w14:paraId="4EC59B08" w14:textId="77777777" w:rsidTr="00AF5154">
        <w:trPr>
          <w:trHeight w:val="7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3985FB" w14:textId="77777777" w:rsidR="00714F08" w:rsidRPr="00A825C9" w:rsidRDefault="00714F08" w:rsidP="00714F08">
            <w:pPr>
              <w:numPr>
                <w:ilvl w:val="0"/>
                <w:numId w:val="46"/>
              </w:numPr>
              <w:spacing w:after="20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zh-CN"/>
                <w14:ligatures w14:val="standardContextual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D5A04F" w14:textId="7119361B" w:rsidR="00714F08" w:rsidRPr="00A825C9" w:rsidRDefault="00714F08" w:rsidP="00714F08">
            <w:pPr>
              <w:spacing w:line="240" w:lineRule="auto"/>
              <w:contextualSpacing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</w:pPr>
            <w:r w:rsidRPr="00A825C9">
              <w:rPr>
                <w:rFonts w:ascii="Times New Roman" w:eastAsia="Calibri" w:hAnsi="Times New Roman" w:cs="Times New Roman"/>
                <w:sz w:val="20"/>
                <w:szCs w:val="16"/>
              </w:rPr>
              <w:t>Торгово-развлекательный комплекс (строительство)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FE6D7D" w14:textId="77777777" w:rsidR="00714F08" w:rsidRPr="00A825C9" w:rsidRDefault="00714F08" w:rsidP="00714F0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A825C9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62BB3E82" w14:textId="77777777" w:rsidR="00714F08" w:rsidRPr="00A825C9" w:rsidRDefault="00714F08" w:rsidP="00714F0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A825C9">
              <w:rPr>
                <w:rFonts w:ascii="Times New Roman" w:eastAsia="Calibri" w:hAnsi="Times New Roman" w:cs="Times New Roman"/>
                <w:sz w:val="20"/>
                <w:szCs w:val="16"/>
              </w:rPr>
              <w:t>Солнцевский район,</w:t>
            </w:r>
          </w:p>
          <w:p w14:paraId="3B8A2076" w14:textId="7CEDF5D2" w:rsidR="00714F08" w:rsidRPr="00A825C9" w:rsidRDefault="00714F08" w:rsidP="00714F0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</w:pPr>
            <w:r w:rsidRPr="00A825C9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муниципальное образование 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0C3465" w14:textId="6A671ED9" w:rsidR="00714F08" w:rsidRPr="00A825C9" w:rsidRDefault="00714F08" w:rsidP="00714F08">
            <w:pPr>
              <w:spacing w:after="0" w:line="240" w:lineRule="auto"/>
              <w:ind w:firstLine="5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</w:pPr>
            <w:r w:rsidRPr="00A825C9">
              <w:rPr>
                <w:rFonts w:ascii="Times New Roman" w:eastAsia="Calibri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42E541" w14:textId="48CB7CF4" w:rsidR="00714F08" w:rsidRPr="00A825C9" w:rsidRDefault="00714F08" w:rsidP="00714F08">
            <w:pPr>
              <w:spacing w:line="240" w:lineRule="auto"/>
              <w:contextualSpacing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</w:pPr>
            <w:r w:rsidRPr="00A825C9"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>Расчетный срок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61AAEE" w14:textId="6BD7A3FD" w:rsidR="00714F08" w:rsidRPr="00A825C9" w:rsidRDefault="00714F08" w:rsidP="00714F08">
            <w:pPr>
              <w:spacing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825C9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Местоположение определено в соответствии с требованиями </w:t>
            </w:r>
          </w:p>
        </w:tc>
        <w:tc>
          <w:tcPr>
            <w:tcW w:w="23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E74EC5" w14:textId="192200DE" w:rsidR="00714F08" w:rsidRPr="00A825C9" w:rsidRDefault="00714F08" w:rsidP="00714F08">
            <w:pPr>
              <w:spacing w:line="240" w:lineRule="auto"/>
              <w:contextualSpacing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14:ligatures w14:val="standardContextual"/>
              </w:rPr>
            </w:pPr>
            <w:r w:rsidRPr="00A825C9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Популяризация здорового образа жизни и развития спорта для населения данного </w:t>
            </w:r>
          </w:p>
        </w:tc>
      </w:tr>
      <w:tr w:rsidR="008F2A08" w:rsidRPr="00A825C9" w14:paraId="57526952" w14:textId="77777777" w:rsidTr="005A7F55">
        <w:trPr>
          <w:trHeight w:val="7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7A865E6" w14:textId="77777777" w:rsidR="008F2A08" w:rsidRPr="00A825C9" w:rsidRDefault="008F2A08" w:rsidP="005A7F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</w:pPr>
            <w:r w:rsidRPr="00A825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  <w:lastRenderedPageBreak/>
              <w:t>1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25A0CCF" w14:textId="77777777" w:rsidR="008F2A08" w:rsidRPr="00A825C9" w:rsidRDefault="008F2A08" w:rsidP="005A7F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</w:pPr>
            <w:r w:rsidRPr="00A825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  <w:t>2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3AA3C64" w14:textId="77777777" w:rsidR="008F2A08" w:rsidRPr="00A825C9" w:rsidRDefault="008F2A08" w:rsidP="005A7F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</w:pPr>
            <w:r w:rsidRPr="00A825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  <w:t>3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4DB7DFB" w14:textId="77777777" w:rsidR="008F2A08" w:rsidRPr="00A825C9" w:rsidRDefault="008F2A08" w:rsidP="005A7F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</w:pPr>
            <w:r w:rsidRPr="00A825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  <w:t>4</w:t>
            </w: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37CBBC1" w14:textId="77777777" w:rsidR="008F2A08" w:rsidRPr="00A825C9" w:rsidRDefault="008F2A08" w:rsidP="005A7F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</w:pPr>
            <w:r w:rsidRPr="00A825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  <w:t>5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33BD673" w14:textId="77777777" w:rsidR="008F2A08" w:rsidRPr="00A825C9" w:rsidRDefault="008F2A08" w:rsidP="005A7F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</w:pPr>
            <w:r w:rsidRPr="00A825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  <w:t>6</w:t>
            </w:r>
          </w:p>
        </w:tc>
        <w:tc>
          <w:tcPr>
            <w:tcW w:w="23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99EACA7" w14:textId="77777777" w:rsidR="008F2A08" w:rsidRPr="00A825C9" w:rsidRDefault="008F2A08" w:rsidP="005A7F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</w:pPr>
            <w:r w:rsidRPr="00A825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  <w:t>7</w:t>
            </w:r>
          </w:p>
        </w:tc>
      </w:tr>
      <w:tr w:rsidR="008F2A08" w:rsidRPr="00A825C9" w14:paraId="1F9664DE" w14:textId="77777777" w:rsidTr="008F2A08">
        <w:trPr>
          <w:trHeight w:val="7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475950" w14:textId="77777777" w:rsidR="008F2A08" w:rsidRPr="00A825C9" w:rsidRDefault="008F2A08" w:rsidP="008F2A08">
            <w:pPr>
              <w:spacing w:after="200" w:line="240" w:lineRule="auto"/>
              <w:ind w:left="720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eastAsia="zh-CN"/>
                <w14:ligatures w14:val="standardContextual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3A3CE9" w14:textId="77777777" w:rsidR="008F2A08" w:rsidRPr="00A825C9" w:rsidRDefault="008F2A08" w:rsidP="00714F08">
            <w:pPr>
              <w:spacing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3F913D" w14:textId="3832FE46" w:rsidR="008F2A08" w:rsidRPr="00A825C9" w:rsidRDefault="008F2A08" w:rsidP="008F2A0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A825C9">
              <w:rPr>
                <w:rFonts w:ascii="Times New Roman" w:eastAsia="Calibri" w:hAnsi="Times New Roman" w:cs="Times New Roman"/>
                <w:sz w:val="20"/>
                <w:szCs w:val="16"/>
              </w:rPr>
              <w:t>«</w:t>
            </w:r>
            <w:proofErr w:type="spellStart"/>
            <w:r w:rsidRPr="00A825C9">
              <w:rPr>
                <w:rFonts w:ascii="Times New Roman" w:eastAsia="Calibri" w:hAnsi="Times New Roman" w:cs="Times New Roman"/>
                <w:sz w:val="20"/>
                <w:szCs w:val="16"/>
              </w:rPr>
              <w:t>Старолещинский</w:t>
            </w:r>
            <w:proofErr w:type="spellEnd"/>
            <w:r w:rsidRPr="00A825C9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сельсовет»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B3756C" w14:textId="77777777" w:rsidR="008F2A08" w:rsidRPr="00A825C9" w:rsidRDefault="008F2A08" w:rsidP="00714F08">
            <w:pPr>
              <w:spacing w:after="0" w:line="240" w:lineRule="auto"/>
              <w:ind w:firstLine="5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ACAD25" w14:textId="77777777" w:rsidR="008F2A08" w:rsidRPr="00A825C9" w:rsidRDefault="008F2A08" w:rsidP="00714F08">
            <w:pPr>
              <w:spacing w:line="240" w:lineRule="auto"/>
              <w:contextualSpacing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7B100D" w14:textId="0B4E0775" w:rsidR="008F2A08" w:rsidRPr="00A825C9" w:rsidRDefault="008F2A08" w:rsidP="00714F08">
            <w:pPr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A825C9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Региональных нормативов градостроительного проектирования Курской области по допустимому уровню обеспеченности и по уровню территориальной доступности к объектам социального обслуживания населения</w:t>
            </w:r>
          </w:p>
        </w:tc>
        <w:tc>
          <w:tcPr>
            <w:tcW w:w="23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23919F" w14:textId="7280431D" w:rsidR="008F2A08" w:rsidRPr="00A825C9" w:rsidRDefault="008F2A08" w:rsidP="008F2A08">
            <w:pPr>
              <w:spacing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825C9">
              <w:rPr>
                <w:rFonts w:ascii="Times New Roman" w:eastAsia="Calibri" w:hAnsi="Times New Roman" w:cs="Times New Roman"/>
                <w:sz w:val="20"/>
                <w:szCs w:val="20"/>
              </w:rPr>
              <w:t>поселения Курской области</w:t>
            </w:r>
          </w:p>
        </w:tc>
      </w:tr>
      <w:tr w:rsidR="00DB1E30" w:rsidRPr="00A825C9" w14:paraId="701119A6" w14:textId="77777777" w:rsidTr="000E40E0">
        <w:trPr>
          <w:trHeight w:val="70"/>
        </w:trPr>
        <w:tc>
          <w:tcPr>
            <w:tcW w:w="14655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C9C17F" w14:textId="61EDEB42" w:rsidR="00DB1E30" w:rsidRPr="00A825C9" w:rsidRDefault="00DB1E30" w:rsidP="005A7F55">
            <w:pPr>
              <w:spacing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825C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  <w:t>Планируемые объекты местного значения в области жилищного строительства</w:t>
            </w:r>
          </w:p>
        </w:tc>
      </w:tr>
      <w:tr w:rsidR="00714F08" w:rsidRPr="00A825C9" w14:paraId="21921787" w14:textId="77777777" w:rsidTr="005A7F55">
        <w:trPr>
          <w:trHeight w:val="7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1C0CC1" w14:textId="77777777" w:rsidR="00714F08" w:rsidRPr="00A825C9" w:rsidRDefault="00714F08" w:rsidP="00714F08">
            <w:pPr>
              <w:numPr>
                <w:ilvl w:val="0"/>
                <w:numId w:val="46"/>
              </w:numPr>
              <w:spacing w:after="20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zh-CN"/>
                <w14:ligatures w14:val="standardContextual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2230CA" w14:textId="7B6F578C" w:rsidR="00714F08" w:rsidRPr="00A825C9" w:rsidRDefault="00714F08" w:rsidP="00714F08">
            <w:pPr>
              <w:spacing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A825C9">
              <w:rPr>
                <w:rFonts w:ascii="Times New Roman" w:eastAsia="Calibri" w:hAnsi="Times New Roman" w:cs="Times New Roman"/>
                <w:sz w:val="20"/>
                <w:szCs w:val="16"/>
              </w:rPr>
              <w:t>Индивидуальная застройка с жилыми зданиями на 1 семью, этажностью от 1 до 3 этажей, включая мансардный (строительство)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5F5942" w14:textId="77777777" w:rsidR="00714F08" w:rsidRPr="00A825C9" w:rsidRDefault="00714F08" w:rsidP="00714F0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A825C9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23F0172A" w14:textId="77777777" w:rsidR="00714F08" w:rsidRPr="00A825C9" w:rsidRDefault="00714F08" w:rsidP="00714F0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A825C9">
              <w:rPr>
                <w:rFonts w:ascii="Times New Roman" w:eastAsia="Calibri" w:hAnsi="Times New Roman" w:cs="Times New Roman"/>
                <w:sz w:val="20"/>
                <w:szCs w:val="16"/>
              </w:rPr>
              <w:t>Солнцевский район,</w:t>
            </w:r>
          </w:p>
          <w:p w14:paraId="4FB685B5" w14:textId="4CB56619" w:rsidR="00714F08" w:rsidRPr="00A825C9" w:rsidRDefault="00714F08" w:rsidP="00714F0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A825C9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 «</w:t>
            </w:r>
            <w:proofErr w:type="spellStart"/>
            <w:r w:rsidRPr="00A825C9">
              <w:rPr>
                <w:rFonts w:ascii="Times New Roman" w:eastAsia="Calibri" w:hAnsi="Times New Roman" w:cs="Times New Roman"/>
                <w:sz w:val="20"/>
                <w:szCs w:val="16"/>
              </w:rPr>
              <w:t>Старолещинский</w:t>
            </w:r>
            <w:proofErr w:type="spellEnd"/>
            <w:r w:rsidRPr="00A825C9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сельсовет»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1A9DA1" w14:textId="77777777" w:rsidR="00714F08" w:rsidRPr="00A825C9" w:rsidRDefault="00714F08" w:rsidP="00714F0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A825C9">
              <w:rPr>
                <w:rFonts w:ascii="Times New Roman" w:eastAsia="Calibri" w:hAnsi="Times New Roman" w:cs="Times New Roman"/>
                <w:sz w:val="20"/>
                <w:szCs w:val="16"/>
              </w:rPr>
              <w:t>Жилая площадь</w:t>
            </w:r>
          </w:p>
          <w:p w14:paraId="28343FCE" w14:textId="261E0D72" w:rsidR="00714F08" w:rsidRPr="00A825C9" w:rsidRDefault="00714F08" w:rsidP="00714F08">
            <w:pPr>
              <w:spacing w:after="0" w:line="240" w:lineRule="auto"/>
              <w:ind w:firstLine="5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825C9">
              <w:rPr>
                <w:rFonts w:ascii="Times New Roman" w:eastAsia="Calibri" w:hAnsi="Times New Roman" w:cs="Times New Roman"/>
                <w:sz w:val="20"/>
                <w:szCs w:val="16"/>
              </w:rPr>
              <w:t>65,5 м</w:t>
            </w:r>
            <w:r w:rsidRPr="00A825C9">
              <w:rPr>
                <w:rFonts w:ascii="Times New Roman" w:eastAsia="Calibri" w:hAnsi="Times New Roman" w:cs="Times New Roman"/>
                <w:sz w:val="20"/>
                <w:szCs w:val="16"/>
                <w:vertAlign w:val="superscript"/>
              </w:rPr>
              <w:t>2</w:t>
            </w: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808D83" w14:textId="69F68DBA" w:rsidR="00714F08" w:rsidRPr="00A825C9" w:rsidRDefault="00714F08" w:rsidP="00714F08">
            <w:pPr>
              <w:spacing w:line="240" w:lineRule="auto"/>
              <w:contextualSpacing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</w:pPr>
            <w:r w:rsidRPr="00A825C9">
              <w:rPr>
                <w:rFonts w:ascii="Times New Roman" w:eastAsia="Calibri" w:hAnsi="Times New Roman" w:cs="Times New Roman"/>
                <w:sz w:val="20"/>
                <w:szCs w:val="16"/>
              </w:rPr>
              <w:t>Расчетный срок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C1C5F7" w14:textId="7C5AECCC" w:rsidR="00714F08" w:rsidRPr="00A825C9" w:rsidRDefault="00714F08" w:rsidP="00714F08">
            <w:pPr>
              <w:spacing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825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Размещение предусмотрено в границах земельного участка, соответствующего требованиям по размещению жилых домов</w:t>
            </w:r>
          </w:p>
        </w:tc>
        <w:tc>
          <w:tcPr>
            <w:tcW w:w="23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D45372" w14:textId="473B4552" w:rsidR="00714F08" w:rsidRPr="00A825C9" w:rsidRDefault="00714F08" w:rsidP="00714F08">
            <w:pPr>
              <w:spacing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825C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Улучшение жилищных условий в муниципальном образовании</w:t>
            </w:r>
          </w:p>
        </w:tc>
      </w:tr>
    </w:tbl>
    <w:p w14:paraId="39A762D0" w14:textId="7C98794D" w:rsidR="00DB1E30" w:rsidRPr="00A825C9" w:rsidRDefault="00F47E27" w:rsidP="00F47E27">
      <w:pPr>
        <w:spacing w:after="0" w:line="247" w:lineRule="auto"/>
        <w:ind w:firstLine="709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t>»;</w:t>
      </w:r>
    </w:p>
    <w:p w14:paraId="76F77719" w14:textId="2768F74A" w:rsidR="00DB1E30" w:rsidRPr="00A825C9" w:rsidRDefault="00DB1E30" w:rsidP="00DB1E30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DB1E30" w:rsidRPr="00A825C9" w:rsidSect="00DB1E30">
          <w:pgSz w:w="16838" w:h="11906" w:orient="landscape"/>
          <w:pgMar w:top="1134" w:right="1134" w:bottom="1701" w:left="1134" w:header="709" w:footer="709" w:gutter="0"/>
          <w:pgNumType w:start="1"/>
          <w:cols w:space="708"/>
          <w:titlePg/>
          <w:docGrid w:linePitch="360"/>
        </w:sectPr>
      </w:pPr>
      <w:r w:rsidRPr="00A825C9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14:paraId="50FDC0AE" w14:textId="77777777" w:rsidR="006C0098" w:rsidRPr="00A825C9" w:rsidRDefault="006C0098" w:rsidP="006C0098">
      <w:pPr>
        <w:spacing w:after="0" w:line="18" w:lineRule="atLeast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825C9">
        <w:rPr>
          <w:rFonts w:ascii="Times New Roman" w:hAnsi="Times New Roman"/>
          <w:sz w:val="28"/>
          <w:szCs w:val="28"/>
        </w:rPr>
        <w:lastRenderedPageBreak/>
        <w:t>4) </w:t>
      </w:r>
      <w:r w:rsidRPr="00A825C9">
        <w:rPr>
          <w:rFonts w:ascii="Times New Roman" w:eastAsia="Calibri" w:hAnsi="Times New Roman" w:cs="Times New Roman"/>
          <w:sz w:val="28"/>
          <w:szCs w:val="28"/>
        </w:rPr>
        <w:t>раздел 3 «Оценка возможного влияния планируемых для размещения объектов местного значения на комплексное развитие» исключить;</w:t>
      </w:r>
    </w:p>
    <w:p w14:paraId="0D2CC3A0" w14:textId="6516BA15" w:rsidR="00A534D4" w:rsidRPr="00A825C9" w:rsidRDefault="00821877" w:rsidP="00821877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825C9">
        <w:rPr>
          <w:rFonts w:ascii="Times New Roman" w:eastAsia="Calibri" w:hAnsi="Times New Roman" w:cs="Times New Roman"/>
          <w:sz w:val="28"/>
          <w:szCs w:val="28"/>
        </w:rPr>
        <w:t>5) раздел 4</w:t>
      </w:r>
      <w:r w:rsidR="002828C2" w:rsidRPr="00A825C9">
        <w:rPr>
          <w:rFonts w:ascii="Times New Roman" w:eastAsia="Calibri" w:hAnsi="Times New Roman" w:cs="Times New Roman"/>
          <w:sz w:val="28"/>
          <w:szCs w:val="28"/>
        </w:rPr>
        <w:t> </w:t>
      </w:r>
      <w:r w:rsidRPr="00A825C9">
        <w:rPr>
          <w:rFonts w:ascii="Times New Roman" w:eastAsia="Calibri" w:hAnsi="Times New Roman" w:cs="Times New Roman"/>
          <w:sz w:val="28"/>
          <w:szCs w:val="28"/>
        </w:rPr>
        <w:t>«</w:t>
      </w:r>
      <w:r w:rsidR="00B3496C" w:rsidRPr="00A825C9">
        <w:rPr>
          <w:rFonts w:ascii="Times New Roman" w:eastAsia="Calibri" w:hAnsi="Times New Roman" w:cs="Times New Roman"/>
          <w:sz w:val="28"/>
          <w:szCs w:val="28"/>
        </w:rPr>
        <w:t xml:space="preserve">Мероприятия, утвержденные документом территориального планирования </w:t>
      </w:r>
      <w:r w:rsidR="008637A5" w:rsidRPr="00A825C9">
        <w:rPr>
          <w:rFonts w:ascii="Times New Roman" w:eastAsia="Calibri" w:hAnsi="Times New Roman" w:cs="Times New Roman"/>
          <w:sz w:val="28"/>
          <w:szCs w:val="28"/>
        </w:rPr>
        <w:t>Солнцевского</w:t>
      </w:r>
      <w:r w:rsidR="00B3496C" w:rsidRPr="00A825C9">
        <w:rPr>
          <w:rFonts w:ascii="Times New Roman" w:eastAsia="Calibri" w:hAnsi="Times New Roman" w:cs="Times New Roman"/>
          <w:sz w:val="28"/>
          <w:szCs w:val="28"/>
        </w:rPr>
        <w:t xml:space="preserve"> муниципального района и территориального планирования Курской области</w:t>
      </w:r>
      <w:r w:rsidRPr="00A825C9">
        <w:rPr>
          <w:rFonts w:ascii="Times New Roman" w:eastAsia="Calibri" w:hAnsi="Times New Roman" w:cs="Times New Roman"/>
          <w:sz w:val="28"/>
          <w:szCs w:val="28"/>
        </w:rPr>
        <w:t xml:space="preserve">» </w:t>
      </w:r>
      <w:r w:rsidR="00A534D4" w:rsidRPr="00A825C9">
        <w:rPr>
          <w:rFonts w:ascii="Times New Roman" w:eastAsia="Calibri" w:hAnsi="Times New Roman" w:cs="Times New Roman"/>
          <w:sz w:val="28"/>
          <w:szCs w:val="28"/>
        </w:rPr>
        <w:t>изложить в следующей редакции:</w:t>
      </w:r>
    </w:p>
    <w:p w14:paraId="28653D24" w14:textId="177F9A4A" w:rsidR="00A534D4" w:rsidRPr="00A825C9" w:rsidRDefault="00A534D4" w:rsidP="008637A5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A825C9">
        <w:rPr>
          <w:rFonts w:ascii="Times New Roman" w:eastAsia="Calibri" w:hAnsi="Times New Roman" w:cs="Times New Roman"/>
          <w:sz w:val="28"/>
          <w:szCs w:val="28"/>
        </w:rPr>
        <w:t>«</w:t>
      </w:r>
      <w:r w:rsidRPr="00A825C9">
        <w:rPr>
          <w:rFonts w:ascii="Times New Roman" w:eastAsia="Calibri" w:hAnsi="Times New Roman" w:cs="Times New Roman"/>
          <w:b/>
          <w:bCs/>
          <w:sz w:val="28"/>
          <w:szCs w:val="28"/>
        </w:rPr>
        <w:t>4. </w:t>
      </w:r>
      <w:r w:rsidR="008637A5" w:rsidRPr="00A825C9">
        <w:rPr>
          <w:rFonts w:ascii="Times New Roman" w:eastAsia="Calibri" w:hAnsi="Times New Roman" w:cs="Times New Roman"/>
          <w:b/>
          <w:bCs/>
          <w:sz w:val="28"/>
          <w:szCs w:val="28"/>
        </w:rPr>
        <w:t>УТВЕРЖДЕННЫЕ ДОКУМЕНТАМИ ТЕРРИТОРИАЛЬНОГО ПЛАНИРОВАНИЯ КУРСКОЙ ОБЛАСТИ ПЛАНИРУЕМЫЕ ДЛЯ РАЗМЕЩЕНИЯ ОБЪЕКТЫ РЕГИОНАЛЬНОГО ЗНАЧЕНИЯ</w:t>
      </w:r>
    </w:p>
    <w:p w14:paraId="0BD3021C" w14:textId="77777777" w:rsidR="008637A5" w:rsidRPr="00A825C9" w:rsidRDefault="008637A5" w:rsidP="008637A5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14:paraId="51872679" w14:textId="7A8FB00E" w:rsidR="00A534D4" w:rsidRPr="00A825C9" w:rsidRDefault="00942E5A" w:rsidP="00821877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825C9">
        <w:rPr>
          <w:rFonts w:ascii="Times New Roman" w:eastAsia="Calibri" w:hAnsi="Times New Roman" w:cs="Times New Roman"/>
          <w:sz w:val="28"/>
          <w:szCs w:val="28"/>
        </w:rPr>
        <w:t>Схемой территориального планирования Курской области запланировано строительство (реконструкция) объектов капитального строительства на территории</w:t>
      </w:r>
      <w:r w:rsidR="00795D29" w:rsidRPr="00A825C9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A534D4" w:rsidRPr="00A825C9">
        <w:rPr>
          <w:rFonts w:ascii="Times New Roman" w:eastAsia="Calibri" w:hAnsi="Times New Roman" w:cs="Times New Roman"/>
          <w:sz w:val="28"/>
          <w:szCs w:val="28"/>
        </w:rPr>
        <w:t>муниципального образования «</w:t>
      </w:r>
      <w:proofErr w:type="spellStart"/>
      <w:r w:rsidR="00A534D4" w:rsidRPr="00A825C9">
        <w:rPr>
          <w:rFonts w:ascii="Times New Roman" w:eastAsia="Calibri" w:hAnsi="Times New Roman" w:cs="Times New Roman"/>
          <w:sz w:val="28"/>
          <w:szCs w:val="28"/>
        </w:rPr>
        <w:t>Старолещинский</w:t>
      </w:r>
      <w:proofErr w:type="spellEnd"/>
      <w:r w:rsidR="00A534D4" w:rsidRPr="00A825C9">
        <w:rPr>
          <w:rFonts w:ascii="Times New Roman" w:eastAsia="Calibri" w:hAnsi="Times New Roman" w:cs="Times New Roman"/>
          <w:sz w:val="28"/>
          <w:szCs w:val="28"/>
        </w:rPr>
        <w:t xml:space="preserve"> сельсовет» Солнцевского района Курской области:</w:t>
      </w:r>
    </w:p>
    <w:p w14:paraId="092B076F" w14:textId="54C8D083" w:rsidR="00A534D4" w:rsidRPr="00A825C9" w:rsidRDefault="00A534D4" w:rsidP="00A534D4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825C9">
        <w:rPr>
          <w:rFonts w:ascii="Times New Roman" w:eastAsia="Calibri" w:hAnsi="Times New Roman" w:cs="Times New Roman"/>
          <w:sz w:val="28"/>
          <w:szCs w:val="28"/>
        </w:rPr>
        <w:t>строительство Больше-</w:t>
      </w:r>
      <w:proofErr w:type="spellStart"/>
      <w:r w:rsidRPr="00A825C9">
        <w:rPr>
          <w:rFonts w:ascii="Times New Roman" w:eastAsia="Calibri" w:hAnsi="Times New Roman" w:cs="Times New Roman"/>
          <w:sz w:val="28"/>
          <w:szCs w:val="28"/>
        </w:rPr>
        <w:t>Козьмодемьяновского</w:t>
      </w:r>
      <w:proofErr w:type="spellEnd"/>
      <w:r w:rsidRPr="00A825C9">
        <w:rPr>
          <w:rFonts w:ascii="Times New Roman" w:eastAsia="Calibri" w:hAnsi="Times New Roman" w:cs="Times New Roman"/>
          <w:sz w:val="28"/>
          <w:szCs w:val="28"/>
        </w:rPr>
        <w:t xml:space="preserve"> ФАПа областного бюджетного учреждения здравоохранения «Солнцевская центральная районная больница» министерства здравоохранения Курской области в д.</w:t>
      </w:r>
      <w:r w:rsidR="000043FB" w:rsidRPr="00A825C9">
        <w:rPr>
          <w:rFonts w:ascii="Times New Roman" w:eastAsia="Calibri" w:hAnsi="Times New Roman" w:cs="Times New Roman"/>
          <w:sz w:val="28"/>
          <w:szCs w:val="28"/>
        </w:rPr>
        <w:t> </w:t>
      </w:r>
      <w:r w:rsidRPr="00A825C9">
        <w:rPr>
          <w:rFonts w:ascii="Times New Roman" w:eastAsia="Calibri" w:hAnsi="Times New Roman" w:cs="Times New Roman"/>
          <w:sz w:val="28"/>
          <w:szCs w:val="28"/>
        </w:rPr>
        <w:t xml:space="preserve">Большая </w:t>
      </w:r>
      <w:proofErr w:type="spellStart"/>
      <w:r w:rsidRPr="00A825C9">
        <w:rPr>
          <w:rFonts w:ascii="Times New Roman" w:eastAsia="Calibri" w:hAnsi="Times New Roman" w:cs="Times New Roman"/>
          <w:sz w:val="28"/>
          <w:szCs w:val="28"/>
        </w:rPr>
        <w:t>Козьмодемьяновка</w:t>
      </w:r>
      <w:proofErr w:type="spellEnd"/>
      <w:r w:rsidRPr="00A825C9">
        <w:rPr>
          <w:rFonts w:ascii="Times New Roman" w:eastAsia="Calibri" w:hAnsi="Times New Roman" w:cs="Times New Roman"/>
          <w:sz w:val="28"/>
          <w:szCs w:val="28"/>
        </w:rPr>
        <w:t>;</w:t>
      </w:r>
    </w:p>
    <w:p w14:paraId="52C8F2B5" w14:textId="644D16AE" w:rsidR="00A534D4" w:rsidRPr="00A825C9" w:rsidRDefault="00A534D4" w:rsidP="00A534D4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825C9">
        <w:rPr>
          <w:rFonts w:ascii="Times New Roman" w:eastAsia="Calibri" w:hAnsi="Times New Roman" w:cs="Times New Roman"/>
          <w:sz w:val="28"/>
          <w:szCs w:val="28"/>
        </w:rPr>
        <w:t xml:space="preserve">строительство </w:t>
      </w:r>
      <w:proofErr w:type="spellStart"/>
      <w:r w:rsidRPr="00A825C9">
        <w:rPr>
          <w:rFonts w:ascii="Times New Roman" w:eastAsia="Calibri" w:hAnsi="Times New Roman" w:cs="Times New Roman"/>
          <w:sz w:val="28"/>
          <w:szCs w:val="28"/>
        </w:rPr>
        <w:t>Ефросимовского</w:t>
      </w:r>
      <w:proofErr w:type="spellEnd"/>
      <w:r w:rsidRPr="00A825C9">
        <w:rPr>
          <w:rFonts w:ascii="Times New Roman" w:eastAsia="Calibri" w:hAnsi="Times New Roman" w:cs="Times New Roman"/>
          <w:sz w:val="28"/>
          <w:szCs w:val="28"/>
        </w:rPr>
        <w:t xml:space="preserve"> ФАПа областного бюджетного учреждения здравоохранения «Солнцевская центральная районная больница» министерства здравоохранения Курской области в д.</w:t>
      </w:r>
      <w:r w:rsidR="000043FB" w:rsidRPr="00A825C9">
        <w:rPr>
          <w:rFonts w:ascii="Times New Roman" w:eastAsia="Calibri" w:hAnsi="Times New Roman" w:cs="Times New Roman"/>
          <w:sz w:val="28"/>
          <w:szCs w:val="28"/>
        </w:rPr>
        <w:t> </w:t>
      </w:r>
      <w:proofErr w:type="spellStart"/>
      <w:r w:rsidRPr="00A825C9">
        <w:rPr>
          <w:rFonts w:ascii="Times New Roman" w:eastAsia="Calibri" w:hAnsi="Times New Roman" w:cs="Times New Roman"/>
          <w:sz w:val="28"/>
          <w:szCs w:val="28"/>
        </w:rPr>
        <w:t>Ефросимовка</w:t>
      </w:r>
      <w:proofErr w:type="spellEnd"/>
      <w:r w:rsidRPr="00A825C9">
        <w:rPr>
          <w:rFonts w:ascii="Times New Roman" w:eastAsia="Calibri" w:hAnsi="Times New Roman" w:cs="Times New Roman"/>
          <w:sz w:val="28"/>
          <w:szCs w:val="28"/>
        </w:rPr>
        <w:t>;</w:t>
      </w:r>
    </w:p>
    <w:p w14:paraId="0213EB3D" w14:textId="77777777" w:rsidR="00A534D4" w:rsidRPr="00A825C9" w:rsidRDefault="00A534D4" w:rsidP="00A534D4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825C9">
        <w:rPr>
          <w:rFonts w:ascii="Times New Roman" w:eastAsia="Calibri" w:hAnsi="Times New Roman" w:cs="Times New Roman"/>
          <w:sz w:val="28"/>
          <w:szCs w:val="28"/>
        </w:rPr>
        <w:t xml:space="preserve">строительство </w:t>
      </w:r>
      <w:proofErr w:type="spellStart"/>
      <w:r w:rsidRPr="00A825C9">
        <w:rPr>
          <w:rFonts w:ascii="Times New Roman" w:eastAsia="Calibri" w:hAnsi="Times New Roman" w:cs="Times New Roman"/>
          <w:sz w:val="28"/>
          <w:szCs w:val="28"/>
        </w:rPr>
        <w:t>Ниженского</w:t>
      </w:r>
      <w:proofErr w:type="spellEnd"/>
      <w:r w:rsidRPr="00A825C9">
        <w:rPr>
          <w:rFonts w:ascii="Times New Roman" w:eastAsia="Calibri" w:hAnsi="Times New Roman" w:cs="Times New Roman"/>
          <w:sz w:val="28"/>
          <w:szCs w:val="28"/>
        </w:rPr>
        <w:t xml:space="preserve"> ФАПа областного бюджетного учреждения здравоохранения «Солнцевская центральная районная больница» министерства здравоохранения Курской области в д. </w:t>
      </w:r>
      <w:proofErr w:type="spellStart"/>
      <w:r w:rsidRPr="00A825C9">
        <w:rPr>
          <w:rFonts w:ascii="Times New Roman" w:eastAsia="Calibri" w:hAnsi="Times New Roman" w:cs="Times New Roman"/>
          <w:sz w:val="28"/>
          <w:szCs w:val="28"/>
        </w:rPr>
        <w:t>Ниженка</w:t>
      </w:r>
      <w:proofErr w:type="spellEnd"/>
      <w:r w:rsidRPr="00A825C9">
        <w:rPr>
          <w:rFonts w:ascii="Times New Roman" w:eastAsia="Calibri" w:hAnsi="Times New Roman" w:cs="Times New Roman"/>
          <w:sz w:val="28"/>
          <w:szCs w:val="28"/>
        </w:rPr>
        <w:t>;</w:t>
      </w:r>
    </w:p>
    <w:p w14:paraId="3940EE02" w14:textId="6BF1CE52" w:rsidR="00A534D4" w:rsidRPr="00A825C9" w:rsidRDefault="00A534D4" w:rsidP="006E37A8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825C9">
        <w:rPr>
          <w:rFonts w:ascii="Times New Roman" w:eastAsia="Calibri" w:hAnsi="Times New Roman" w:cs="Times New Roman"/>
          <w:sz w:val="28"/>
          <w:szCs w:val="28"/>
        </w:rPr>
        <w:t xml:space="preserve">строительство </w:t>
      </w:r>
      <w:proofErr w:type="spellStart"/>
      <w:r w:rsidRPr="00A825C9">
        <w:rPr>
          <w:rFonts w:ascii="Times New Roman" w:eastAsia="Calibri" w:hAnsi="Times New Roman" w:cs="Times New Roman"/>
          <w:sz w:val="28"/>
          <w:szCs w:val="28"/>
        </w:rPr>
        <w:t>Старолещинского</w:t>
      </w:r>
      <w:proofErr w:type="spellEnd"/>
      <w:r w:rsidRPr="00A825C9">
        <w:rPr>
          <w:rFonts w:ascii="Times New Roman" w:eastAsia="Calibri" w:hAnsi="Times New Roman" w:cs="Times New Roman"/>
          <w:sz w:val="28"/>
          <w:szCs w:val="28"/>
        </w:rPr>
        <w:t xml:space="preserve"> ФАПа областного бюджетного учреждения здравоохранения «Солнцевская центральная районная больница» министерства здравоохранения Курской области в с. Старый Лещин</w:t>
      </w:r>
      <w:r w:rsidR="00701A7A" w:rsidRPr="00A825C9">
        <w:rPr>
          <w:rFonts w:ascii="Times New Roman" w:eastAsia="Calibri" w:hAnsi="Times New Roman" w:cs="Times New Roman"/>
          <w:sz w:val="28"/>
          <w:szCs w:val="28"/>
        </w:rPr>
        <w:t>.</w:t>
      </w:r>
      <w:r w:rsidRPr="00A825C9">
        <w:rPr>
          <w:rFonts w:ascii="Times New Roman" w:eastAsia="Calibri" w:hAnsi="Times New Roman" w:cs="Times New Roman"/>
          <w:sz w:val="28"/>
          <w:szCs w:val="28"/>
        </w:rPr>
        <w:t>»;</w:t>
      </w:r>
    </w:p>
    <w:p w14:paraId="26EA032A" w14:textId="5CB65E2A" w:rsidR="00821877" w:rsidRPr="00A825C9" w:rsidRDefault="00821877" w:rsidP="00FF2877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825C9">
        <w:rPr>
          <w:rFonts w:ascii="Times New Roman" w:hAnsi="Times New Roman" w:cs="Times New Roman"/>
          <w:sz w:val="28"/>
          <w:szCs w:val="28"/>
        </w:rPr>
        <w:t>6) раздел 5 «Перечень земельных участков</w:t>
      </w:r>
      <w:r w:rsidR="00E15B45" w:rsidRPr="00A825C9">
        <w:rPr>
          <w:rFonts w:ascii="Times New Roman" w:hAnsi="Times New Roman" w:cs="Times New Roman"/>
          <w:sz w:val="28"/>
          <w:szCs w:val="28"/>
        </w:rPr>
        <w:t>,</w:t>
      </w:r>
      <w:r w:rsidRPr="00A825C9">
        <w:rPr>
          <w:rFonts w:ascii="Times New Roman" w:hAnsi="Times New Roman" w:cs="Times New Roman"/>
          <w:sz w:val="28"/>
          <w:szCs w:val="28"/>
        </w:rPr>
        <w:t xml:space="preserve"> которые включаются в границы населенных пунктов и предложения по изменению границ муниципального образования и баланса земель в пределах перспективной границы муниципального образования»</w:t>
      </w:r>
      <w:r w:rsidR="00701A7A" w:rsidRPr="00A825C9">
        <w:rPr>
          <w:rFonts w:ascii="Times New Roman" w:hAnsi="Times New Roman" w:cs="Times New Roman"/>
          <w:sz w:val="28"/>
          <w:szCs w:val="28"/>
        </w:rPr>
        <w:t xml:space="preserve"> исключить;</w:t>
      </w:r>
    </w:p>
    <w:p w14:paraId="2B059C53" w14:textId="13947A6C" w:rsidR="00196A7E" w:rsidRPr="00A825C9" w:rsidRDefault="002B5A17" w:rsidP="00FF2877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825C9">
        <w:rPr>
          <w:rFonts w:ascii="Times New Roman" w:hAnsi="Times New Roman" w:cs="Times New Roman"/>
          <w:sz w:val="28"/>
          <w:szCs w:val="28"/>
        </w:rPr>
        <w:t>7</w:t>
      </w:r>
      <w:r w:rsidR="00196A7E" w:rsidRPr="00A825C9">
        <w:rPr>
          <w:rFonts w:ascii="Times New Roman" w:hAnsi="Times New Roman" w:cs="Times New Roman"/>
          <w:sz w:val="28"/>
          <w:szCs w:val="28"/>
        </w:rPr>
        <w:t>) раздел «Список литературы» исключить;</w:t>
      </w:r>
    </w:p>
    <w:p w14:paraId="6E79D630" w14:textId="29F5F096" w:rsidR="007569A8" w:rsidRPr="00A825C9" w:rsidRDefault="002B5A17" w:rsidP="006338CB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825C9">
        <w:rPr>
          <w:rFonts w:ascii="Times New Roman" w:hAnsi="Times New Roman" w:cs="Times New Roman"/>
          <w:sz w:val="28"/>
          <w:szCs w:val="28"/>
        </w:rPr>
        <w:t>8</w:t>
      </w:r>
      <w:r w:rsidR="00196A7E" w:rsidRPr="00A825C9">
        <w:rPr>
          <w:rFonts w:ascii="Times New Roman" w:hAnsi="Times New Roman" w:cs="Times New Roman"/>
          <w:sz w:val="28"/>
          <w:szCs w:val="28"/>
        </w:rPr>
        <w:t xml:space="preserve">) </w:t>
      </w:r>
      <w:r w:rsidR="0010458F" w:rsidRPr="00A825C9">
        <w:rPr>
          <w:rFonts w:ascii="Times New Roman" w:hAnsi="Times New Roman" w:cs="Times New Roman"/>
          <w:sz w:val="28"/>
          <w:szCs w:val="28"/>
        </w:rPr>
        <w:t xml:space="preserve">дополнить </w:t>
      </w:r>
      <w:r w:rsidR="00196A7E" w:rsidRPr="00A825C9">
        <w:rPr>
          <w:rFonts w:ascii="Times New Roman" w:hAnsi="Times New Roman" w:cs="Times New Roman"/>
          <w:sz w:val="28"/>
          <w:szCs w:val="28"/>
        </w:rPr>
        <w:t>Карт</w:t>
      </w:r>
      <w:r w:rsidR="0010458F" w:rsidRPr="00A825C9">
        <w:rPr>
          <w:rFonts w:ascii="Times New Roman" w:hAnsi="Times New Roman" w:cs="Times New Roman"/>
          <w:sz w:val="28"/>
          <w:szCs w:val="28"/>
        </w:rPr>
        <w:t>ой</w:t>
      </w:r>
      <w:r w:rsidR="00733549" w:rsidRPr="00A825C9">
        <w:rPr>
          <w:rFonts w:ascii="Times New Roman" w:hAnsi="Times New Roman" w:cs="Times New Roman"/>
          <w:sz w:val="28"/>
          <w:szCs w:val="28"/>
        </w:rPr>
        <w:t xml:space="preserve"> современного использования</w:t>
      </w:r>
      <w:r w:rsidRPr="00A825C9">
        <w:rPr>
          <w:rFonts w:ascii="Times New Roman" w:hAnsi="Times New Roman" w:cs="Times New Roman"/>
          <w:sz w:val="28"/>
          <w:szCs w:val="28"/>
        </w:rPr>
        <w:t xml:space="preserve"> территории</w:t>
      </w:r>
      <w:r w:rsidR="0010458F" w:rsidRPr="00A825C9">
        <w:rPr>
          <w:rFonts w:ascii="Times New Roman" w:hAnsi="Times New Roman" w:cs="Times New Roman"/>
          <w:sz w:val="28"/>
          <w:szCs w:val="28"/>
        </w:rPr>
        <w:t>, Картой использования территории с отображением зон с особыми условиями использования территорий следующего содержания</w:t>
      </w:r>
      <w:r w:rsidR="00733549" w:rsidRPr="00A825C9">
        <w:rPr>
          <w:rFonts w:ascii="Times New Roman" w:hAnsi="Times New Roman" w:cs="Times New Roman"/>
          <w:sz w:val="28"/>
          <w:szCs w:val="28"/>
        </w:rPr>
        <w:t>:</w:t>
      </w:r>
    </w:p>
    <w:p w14:paraId="5B1B75A5" w14:textId="77777777" w:rsidR="007569A8" w:rsidRPr="00A825C9" w:rsidRDefault="007569A8">
      <w:pPr>
        <w:rPr>
          <w:rFonts w:ascii="Times New Roman" w:hAnsi="Times New Roman" w:cs="Times New Roman"/>
          <w:sz w:val="28"/>
          <w:szCs w:val="28"/>
        </w:rPr>
      </w:pPr>
      <w:r w:rsidRPr="00A825C9">
        <w:rPr>
          <w:rFonts w:ascii="Times New Roman" w:hAnsi="Times New Roman" w:cs="Times New Roman"/>
          <w:sz w:val="28"/>
          <w:szCs w:val="28"/>
        </w:rPr>
        <w:br w:type="page"/>
      </w:r>
    </w:p>
    <w:p w14:paraId="5BD217EF" w14:textId="60BDDAA5" w:rsidR="00733549" w:rsidRPr="00A825C9" w:rsidRDefault="00733549" w:rsidP="00733549">
      <w:pPr>
        <w:widowControl w:val="0"/>
        <w:suppressAutoHyphen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825C9">
        <w:rPr>
          <w:rFonts w:ascii="Times New Roman" w:hAnsi="Times New Roman" w:cs="Times New Roman"/>
          <w:sz w:val="28"/>
          <w:szCs w:val="28"/>
        </w:rPr>
        <w:lastRenderedPageBreak/>
        <w:t>«Карта современного использования территории</w:t>
      </w:r>
    </w:p>
    <w:p w14:paraId="0CD2B461" w14:textId="77777777" w:rsidR="001F4B66" w:rsidRPr="00A825C9" w:rsidRDefault="001F4B66" w:rsidP="00733549">
      <w:pPr>
        <w:widowControl w:val="0"/>
        <w:suppressAutoHyphen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47593B2B" w14:textId="6697F122" w:rsidR="00733549" w:rsidRPr="00A825C9" w:rsidRDefault="00071487" w:rsidP="001F4B66">
      <w:pPr>
        <w:widowControl w:val="0"/>
        <w:suppressAutoHyphen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825C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E0AA268" wp14:editId="71FE4421">
            <wp:extent cx="5760085" cy="7250430"/>
            <wp:effectExtent l="0" t="0" r="0" b="7620"/>
            <wp:docPr id="207160146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1601466" name="Рисунок 2071601466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7250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37D131" w14:textId="1CCD16E5" w:rsidR="007569A8" w:rsidRPr="00A825C9" w:rsidRDefault="00733549" w:rsidP="00733549">
      <w:pPr>
        <w:widowControl w:val="0"/>
        <w:suppressAutoHyphens/>
        <w:spacing w:after="0" w:line="24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 w:rsidRPr="00A825C9">
        <w:rPr>
          <w:rFonts w:ascii="Times New Roman" w:hAnsi="Times New Roman" w:cs="Times New Roman"/>
          <w:sz w:val="28"/>
          <w:szCs w:val="28"/>
        </w:rPr>
        <w:t>;</w:t>
      </w:r>
    </w:p>
    <w:p w14:paraId="02F41421" w14:textId="77777777" w:rsidR="007569A8" w:rsidRPr="00A825C9" w:rsidRDefault="007569A8">
      <w:pPr>
        <w:rPr>
          <w:rFonts w:ascii="Times New Roman" w:hAnsi="Times New Roman" w:cs="Times New Roman"/>
          <w:sz w:val="28"/>
          <w:szCs w:val="28"/>
        </w:rPr>
      </w:pPr>
      <w:r w:rsidRPr="00A825C9">
        <w:rPr>
          <w:rFonts w:ascii="Times New Roman" w:hAnsi="Times New Roman" w:cs="Times New Roman"/>
          <w:sz w:val="28"/>
          <w:szCs w:val="28"/>
        </w:rPr>
        <w:br w:type="page"/>
      </w:r>
    </w:p>
    <w:p w14:paraId="68D10220" w14:textId="128BCE51" w:rsidR="00733549" w:rsidRPr="00A825C9" w:rsidRDefault="00733549" w:rsidP="00733549">
      <w:pPr>
        <w:widowControl w:val="0"/>
        <w:suppressAutoHyphen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825C9">
        <w:rPr>
          <w:rFonts w:ascii="Times New Roman" w:hAnsi="Times New Roman" w:cs="Times New Roman"/>
          <w:sz w:val="28"/>
          <w:szCs w:val="28"/>
        </w:rPr>
        <w:lastRenderedPageBreak/>
        <w:t>Карта использования территории с отображением зон с особыми условиями использования территорий</w:t>
      </w:r>
    </w:p>
    <w:p w14:paraId="59386E54" w14:textId="77777777" w:rsidR="00701A7A" w:rsidRPr="00A825C9" w:rsidRDefault="00701A7A" w:rsidP="00733549">
      <w:pPr>
        <w:widowControl w:val="0"/>
        <w:suppressAutoHyphen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238604A1" w14:textId="0ABF0CA1" w:rsidR="001F4B66" w:rsidRPr="00A825C9" w:rsidRDefault="00071487" w:rsidP="00733549">
      <w:pPr>
        <w:widowControl w:val="0"/>
        <w:suppressAutoHyphen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825C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E543548" wp14:editId="7A0A61D1">
            <wp:extent cx="5760085" cy="7397750"/>
            <wp:effectExtent l="0" t="0" r="0" b="0"/>
            <wp:docPr id="21767055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670554" name="Рисунок 217670554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739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7EAA0A" w14:textId="7B57938C" w:rsidR="007569A8" w:rsidRPr="00A825C9" w:rsidRDefault="00733549" w:rsidP="004C52CC">
      <w:pPr>
        <w:widowControl w:val="0"/>
        <w:suppressAutoHyphens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A825C9">
        <w:rPr>
          <w:rFonts w:ascii="Times New Roman" w:hAnsi="Times New Roman" w:cs="Times New Roman"/>
          <w:sz w:val="28"/>
          <w:szCs w:val="28"/>
        </w:rPr>
        <w:t>»;</w:t>
      </w:r>
    </w:p>
    <w:p w14:paraId="7A3C2773" w14:textId="06672E9E" w:rsidR="00857FD2" w:rsidRPr="005B228C" w:rsidRDefault="002A0059" w:rsidP="00765791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825C9">
        <w:rPr>
          <w:rFonts w:ascii="Times New Roman" w:hAnsi="Times New Roman" w:cs="Times New Roman"/>
          <w:sz w:val="28"/>
          <w:szCs w:val="28"/>
        </w:rPr>
        <w:t>9</w:t>
      </w:r>
      <w:r w:rsidR="00733549" w:rsidRPr="00A825C9">
        <w:rPr>
          <w:rFonts w:ascii="Times New Roman" w:hAnsi="Times New Roman" w:cs="Times New Roman"/>
          <w:sz w:val="28"/>
          <w:szCs w:val="28"/>
        </w:rPr>
        <w:t xml:space="preserve">) </w:t>
      </w:r>
      <w:r w:rsidR="00476245" w:rsidRPr="00A825C9">
        <w:rPr>
          <w:rFonts w:ascii="Times New Roman" w:hAnsi="Times New Roman" w:cs="Times New Roman"/>
          <w:sz w:val="28"/>
          <w:szCs w:val="28"/>
        </w:rPr>
        <w:t>Схему</w:t>
      </w:r>
      <w:r w:rsidR="00733549" w:rsidRPr="00A825C9">
        <w:rPr>
          <w:rFonts w:ascii="Times New Roman" w:hAnsi="Times New Roman" w:cs="Times New Roman"/>
          <w:sz w:val="28"/>
          <w:szCs w:val="28"/>
        </w:rPr>
        <w:t xml:space="preserve"> анализа комплексного развития территории </w:t>
      </w:r>
      <w:r w:rsidR="002B5A17" w:rsidRPr="00A825C9">
        <w:rPr>
          <w:rFonts w:ascii="Times New Roman" w:hAnsi="Times New Roman" w:cs="Times New Roman"/>
          <w:sz w:val="28"/>
          <w:szCs w:val="28"/>
        </w:rPr>
        <w:t>и размещения объектов местного значения с учетом ограничений использования территории муниципального образования</w:t>
      </w:r>
      <w:r w:rsidR="00476245" w:rsidRPr="00A825C9">
        <w:rPr>
          <w:rFonts w:ascii="Times New Roman" w:hAnsi="Times New Roman" w:cs="Times New Roman"/>
          <w:sz w:val="28"/>
          <w:szCs w:val="28"/>
        </w:rPr>
        <w:t xml:space="preserve">, Схему современного использования территории </w:t>
      </w:r>
      <w:r w:rsidR="00733549" w:rsidRPr="00A825C9">
        <w:rPr>
          <w:rFonts w:ascii="Times New Roman" w:hAnsi="Times New Roman" w:cs="Times New Roman"/>
          <w:sz w:val="28"/>
          <w:szCs w:val="28"/>
        </w:rPr>
        <w:t>признать утративш</w:t>
      </w:r>
      <w:r w:rsidR="00476245" w:rsidRPr="00A825C9">
        <w:rPr>
          <w:rFonts w:ascii="Times New Roman" w:hAnsi="Times New Roman" w:cs="Times New Roman"/>
          <w:sz w:val="28"/>
          <w:szCs w:val="28"/>
        </w:rPr>
        <w:t>ими</w:t>
      </w:r>
      <w:r w:rsidR="00733549" w:rsidRPr="00A825C9">
        <w:rPr>
          <w:rFonts w:ascii="Times New Roman" w:hAnsi="Times New Roman" w:cs="Times New Roman"/>
          <w:sz w:val="28"/>
          <w:szCs w:val="28"/>
        </w:rPr>
        <w:t xml:space="preserve"> силу</w:t>
      </w:r>
      <w:r w:rsidR="00765791" w:rsidRPr="00A825C9">
        <w:rPr>
          <w:rFonts w:ascii="Times New Roman" w:hAnsi="Times New Roman" w:cs="Times New Roman"/>
          <w:sz w:val="28"/>
          <w:szCs w:val="28"/>
        </w:rPr>
        <w:t>.</w:t>
      </w:r>
    </w:p>
    <w:sectPr w:rsidR="00857FD2" w:rsidRPr="005B228C" w:rsidSect="00DB1E30">
      <w:pgSz w:w="11906" w:h="16838"/>
      <w:pgMar w:top="1134" w:right="1134" w:bottom="1134" w:left="1701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46153C6" w14:textId="77777777" w:rsidR="006338CB" w:rsidRDefault="006338CB" w:rsidP="003E1B03">
      <w:pPr>
        <w:spacing w:after="0" w:line="240" w:lineRule="auto"/>
      </w:pPr>
      <w:r>
        <w:separator/>
      </w:r>
    </w:p>
  </w:endnote>
  <w:endnote w:type="continuationSeparator" w:id="0">
    <w:p w14:paraId="4098D869" w14:textId="77777777" w:rsidR="006338CB" w:rsidRDefault="006338CB" w:rsidP="003E1B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Symbol">
    <w:altName w:val="Courier New"/>
    <w:charset w:val="00"/>
    <w:family w:val="auto"/>
    <w:pitch w:val="variable"/>
    <w:sig w:usb0="00000003" w:usb1="1001ECEA" w:usb2="00000000" w:usb3="00000000" w:csb0="0000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C*l*b*i">
    <w:altName w:val="Calibri"/>
    <w:charset w:val="00"/>
    <w:family w:val="auto"/>
    <w:pitch w:val="default"/>
  </w:font>
  <w:font w:name="T*m*s*N*w*R*m*n">
    <w:altName w:val="Calibri"/>
    <w:charset w:val="00"/>
    <w:family w:val="auto"/>
    <w:pitch w:val="default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tarSymbol">
    <w:altName w:val="Arial Unicode MS"/>
    <w:panose1 w:val="00000000000000000000"/>
    <w:charset w:val="02"/>
    <w:family w:val="auto"/>
    <w:notTrueType/>
    <w:pitch w:val="default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F9AEA79" w14:textId="77777777" w:rsidR="006338CB" w:rsidRDefault="006338CB" w:rsidP="003E1B03">
      <w:pPr>
        <w:spacing w:after="0" w:line="240" w:lineRule="auto"/>
      </w:pPr>
      <w:r>
        <w:separator/>
      </w:r>
    </w:p>
  </w:footnote>
  <w:footnote w:type="continuationSeparator" w:id="0">
    <w:p w14:paraId="6197095C" w14:textId="77777777" w:rsidR="006338CB" w:rsidRDefault="006338CB" w:rsidP="003E1B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974827269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018FE8CE" w14:textId="7A1E7E1A" w:rsidR="006338CB" w:rsidRPr="002501ED" w:rsidRDefault="006338CB">
        <w:pPr>
          <w:pStyle w:val="a5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2501ED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2501ED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2501ED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Pr="002501ED">
          <w:rPr>
            <w:rFonts w:ascii="Times New Roman" w:hAnsi="Times New Roman" w:cs="Times New Roman"/>
            <w:noProof/>
            <w:sz w:val="24"/>
            <w:szCs w:val="24"/>
          </w:rPr>
          <w:t>20</w:t>
        </w:r>
        <w:r w:rsidRPr="002501ED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14:paraId="37ECC594" w14:textId="77777777" w:rsidR="006338CB" w:rsidRDefault="006338CB">
    <w:pPr>
      <w:pStyle w:val="a5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60A9CF" w14:textId="149DF33D" w:rsidR="006338CB" w:rsidRPr="001C0C61" w:rsidRDefault="006338CB" w:rsidP="001C0C61">
    <w:pPr>
      <w:pStyle w:val="a5"/>
      <w:jc w:val="right"/>
      <w:rPr>
        <w:rFonts w:ascii="Times New Roman" w:hAnsi="Times New Roman" w:cs="Times New Roman"/>
        <w:sz w:val="24"/>
        <w:szCs w:val="24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35677C" w14:textId="77777777" w:rsidR="006338CB" w:rsidRPr="001C0C61" w:rsidRDefault="006338CB" w:rsidP="001C0C61">
    <w:pPr>
      <w:pStyle w:val="a5"/>
      <w:jc w:val="right"/>
      <w:rPr>
        <w:rFonts w:ascii="Times New Roman" w:hAnsi="Times New Roman" w:cs="Times New Roman"/>
        <w:sz w:val="24"/>
        <w:szCs w:val="24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DD955FB" w14:textId="77777777" w:rsidR="00DB1E30" w:rsidRPr="001C0C61" w:rsidRDefault="00DB1E30" w:rsidP="00F75E17">
    <w:pPr>
      <w:pStyle w:val="a5"/>
      <w:jc w:val="center"/>
      <w:rPr>
        <w:rFonts w:ascii="Times New Roman" w:hAnsi="Times New Roman" w:cs="Times New Roman"/>
        <w:sz w:val="24"/>
        <w:szCs w:val="2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1" w15:restartNumberingAfterBreak="0">
    <w:nsid w:val="00000005"/>
    <w:multiLevelType w:val="singleLevel"/>
    <w:tmpl w:val="00000005"/>
    <w:name w:val="WW8Num6"/>
    <w:lvl w:ilvl="0">
      <w:start w:val="1"/>
      <w:numFmt w:val="decimal"/>
      <w:lvlText w:val="%1."/>
      <w:lvlJc w:val="left"/>
      <w:pPr>
        <w:tabs>
          <w:tab w:val="num" w:pos="0"/>
        </w:tabs>
        <w:ind w:left="79" w:hanging="360"/>
      </w:pPr>
      <w:rPr>
        <w:rFonts w:ascii="Symbol" w:hAnsi="Symbol" w:cs="Symbol" w:hint="default"/>
        <w:b/>
        <w:bCs/>
      </w:rPr>
    </w:lvl>
  </w:abstractNum>
  <w:abstractNum w:abstractNumId="2" w15:restartNumberingAfterBreak="0">
    <w:nsid w:val="00000008"/>
    <w:multiLevelType w:val="multilevel"/>
    <w:tmpl w:val="00000008"/>
    <w:name w:val="WW8Num8"/>
    <w:lvl w:ilvl="0">
      <w:start w:val="1"/>
      <w:numFmt w:val="decimal"/>
      <w:lvlText w:val="%1."/>
      <w:lvlJc w:val="left"/>
      <w:pPr>
        <w:tabs>
          <w:tab w:val="num" w:pos="491"/>
        </w:tabs>
        <w:ind w:left="1211" w:hanging="360"/>
      </w:pPr>
    </w:lvl>
    <w:lvl w:ilvl="1">
      <w:start w:val="1"/>
      <w:numFmt w:val="bullet"/>
      <w:lvlText w:val="•"/>
      <w:lvlJc w:val="left"/>
      <w:pPr>
        <w:tabs>
          <w:tab w:val="num" w:pos="0"/>
        </w:tabs>
        <w:ind w:left="1635" w:hanging="555"/>
      </w:pPr>
      <w:rPr>
        <w:rFonts w:ascii="Times New Roman" w:hAnsi="Times New Roman" w:cs="Symbol"/>
      </w:r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160" w:hanging="180"/>
      </w:pPr>
      <w:rPr>
        <w:rFonts w:cs="Times New Roman"/>
      </w:r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320" w:hanging="180"/>
      </w:pPr>
      <w:rPr>
        <w:rFonts w:cs="Times New Roman"/>
      </w:r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480" w:hanging="180"/>
      </w:pPr>
      <w:rPr>
        <w:rFonts w:cs="Times New Roman"/>
      </w:rPr>
    </w:lvl>
  </w:abstractNum>
  <w:abstractNum w:abstractNumId="3" w15:restartNumberingAfterBreak="0">
    <w:nsid w:val="0000000C"/>
    <w:multiLevelType w:val="multilevel"/>
    <w:tmpl w:val="0000000C"/>
    <w:name w:val="WW8Num12"/>
    <w:lvl w:ilvl="0">
      <w:start w:val="1"/>
      <w:numFmt w:val="decimal"/>
      <w:lvlText w:val="%1"/>
      <w:lvlJc w:val="left"/>
      <w:pPr>
        <w:tabs>
          <w:tab w:val="num" w:pos="0"/>
        </w:tabs>
        <w:ind w:left="375" w:hanging="375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2160" w:hanging="720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360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5400" w:hanging="108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6840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8640" w:hanging="144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0440" w:hanging="180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1880" w:hanging="180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3680" w:hanging="2160"/>
      </w:pPr>
    </w:lvl>
  </w:abstractNum>
  <w:abstractNum w:abstractNumId="4" w15:restartNumberingAfterBreak="0">
    <w:nsid w:val="0000000E"/>
    <w:multiLevelType w:val="multilevel"/>
    <w:tmpl w:val="0000000E"/>
    <w:name w:val="WW8Num20"/>
    <w:lvl w:ilvl="0">
      <w:start w:val="1"/>
      <w:numFmt w:val="decimal"/>
      <w:lvlText w:val="%1."/>
      <w:lvlJc w:val="left"/>
      <w:pPr>
        <w:tabs>
          <w:tab w:val="num" w:pos="0"/>
        </w:tabs>
        <w:ind w:left="2142" w:hanging="360"/>
      </w:pPr>
      <w:rPr>
        <w:b/>
      </w:rPr>
    </w:lvl>
    <w:lvl w:ilvl="1">
      <w:start w:val="2"/>
      <w:numFmt w:val="decimal"/>
      <w:lvlText w:val="%1.%2"/>
      <w:lvlJc w:val="left"/>
      <w:pPr>
        <w:tabs>
          <w:tab w:val="num" w:pos="0"/>
        </w:tabs>
        <w:ind w:left="705" w:hanging="705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971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3582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4833" w:hanging="108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6444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7695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8946" w:hanging="1440"/>
      </w:pPr>
    </w:lvl>
  </w:abstractNum>
  <w:abstractNum w:abstractNumId="5" w15:restartNumberingAfterBreak="0">
    <w:nsid w:val="0000000F"/>
    <w:multiLevelType w:val="singleLevel"/>
    <w:tmpl w:val="0000000F"/>
    <w:name w:val="WW8Num21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i w:val="0"/>
        <w:sz w:val="24"/>
        <w:szCs w:val="24"/>
      </w:rPr>
    </w:lvl>
  </w:abstractNum>
  <w:abstractNum w:abstractNumId="6" w15:restartNumberingAfterBreak="0">
    <w:nsid w:val="00000016"/>
    <w:multiLevelType w:val="multilevel"/>
    <w:tmpl w:val="00000016"/>
    <w:name w:val="WW8Num22"/>
    <w:lvl w:ilvl="0">
      <w:start w:val="1"/>
      <w:numFmt w:val="bullet"/>
      <w:lvlText w:val="−"/>
      <w:lvlJc w:val="left"/>
      <w:pPr>
        <w:tabs>
          <w:tab w:val="num" w:pos="0"/>
        </w:tabs>
        <w:ind w:left="1571" w:hanging="360"/>
      </w:pPr>
      <w:rPr>
        <w:rFonts w:ascii="Courier New" w:hAnsi="Courier New" w:cs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291" w:hanging="360"/>
      </w:pPr>
      <w:rPr>
        <w:rFonts w:ascii="Courier New" w:hAnsi="Courier New" w:cs="Symbol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3011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731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451" w:hanging="360"/>
      </w:pPr>
      <w:rPr>
        <w:rFonts w:ascii="Courier New" w:hAnsi="Courier New" w:cs="Symbol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171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891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611" w:hanging="360"/>
      </w:pPr>
      <w:rPr>
        <w:rFonts w:ascii="Courier New" w:hAnsi="Courier New" w:cs="Symbol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331" w:hanging="360"/>
      </w:pPr>
      <w:rPr>
        <w:rFonts w:ascii="Wingdings" w:hAnsi="Wingdings" w:cs="Wingdings"/>
      </w:rPr>
    </w:lvl>
  </w:abstractNum>
  <w:abstractNum w:abstractNumId="7" w15:restartNumberingAfterBreak="0">
    <w:nsid w:val="00000017"/>
    <w:multiLevelType w:val="multilevel"/>
    <w:tmpl w:val="00000017"/>
    <w:name w:val="WW8Num23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OpenSymbol"/>
        <w:color w:val="00000A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160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32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480" w:hanging="180"/>
      </w:pPr>
    </w:lvl>
  </w:abstractNum>
  <w:abstractNum w:abstractNumId="8" w15:restartNumberingAfterBreak="0">
    <w:nsid w:val="0000001D"/>
    <w:multiLevelType w:val="singleLevel"/>
    <w:tmpl w:val="0000001D"/>
    <w:name w:val="WW8Num29"/>
    <w:lvl w:ilvl="0">
      <w:start w:val="1"/>
      <w:numFmt w:val="bullet"/>
      <w:lvlText w:val=""/>
      <w:lvlJc w:val="left"/>
      <w:pPr>
        <w:tabs>
          <w:tab w:val="num" w:pos="0"/>
        </w:tabs>
        <w:ind w:left="720" w:hanging="360"/>
      </w:pPr>
      <w:rPr>
        <w:rFonts w:ascii="Wingdings" w:hAnsi="Wingdings" w:cs="OpenSymbol"/>
      </w:rPr>
    </w:lvl>
  </w:abstractNum>
  <w:abstractNum w:abstractNumId="9" w15:restartNumberingAfterBreak="0">
    <w:nsid w:val="045616E1"/>
    <w:multiLevelType w:val="multilevel"/>
    <w:tmpl w:val="051EA602"/>
    <w:lvl w:ilvl="0">
      <w:start w:val="1"/>
      <w:numFmt w:val="decimal"/>
      <w:lvlText w:val="%1."/>
      <w:lvlJc w:val="center"/>
      <w:pPr>
        <w:ind w:left="347" w:hanging="1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6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78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0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2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4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6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38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07" w:hanging="180"/>
      </w:pPr>
      <w:rPr>
        <w:rFonts w:hint="default"/>
      </w:rPr>
    </w:lvl>
  </w:abstractNum>
  <w:abstractNum w:abstractNumId="10" w15:restartNumberingAfterBreak="0">
    <w:nsid w:val="074E5F09"/>
    <w:multiLevelType w:val="multilevel"/>
    <w:tmpl w:val="63B6C990"/>
    <w:lvl w:ilvl="0">
      <w:start w:val="3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12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920" w:hanging="2160"/>
      </w:pPr>
      <w:rPr>
        <w:rFonts w:hint="default"/>
      </w:rPr>
    </w:lvl>
  </w:abstractNum>
  <w:abstractNum w:abstractNumId="11" w15:restartNumberingAfterBreak="0">
    <w:nsid w:val="0B700649"/>
    <w:multiLevelType w:val="multilevel"/>
    <w:tmpl w:val="A5A667DA"/>
    <w:lvl w:ilvl="0">
      <w:start w:val="1"/>
      <w:numFmt w:val="none"/>
      <w:lvlText w:val="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2"/>
      <w:lvlJc w:val="left"/>
      <w:pPr>
        <w:ind w:left="851" w:hanging="491"/>
      </w:pPr>
      <w:rPr>
        <w:rFonts w:cs="Times New Roman" w:hint="default"/>
      </w:rPr>
    </w:lvl>
    <w:lvl w:ilvl="2">
      <w:start w:val="1"/>
      <w:numFmt w:val="decimal"/>
      <w:suff w:val="space"/>
      <w:lvlText w:val="%2.%3 "/>
      <w:lvlJc w:val="left"/>
      <w:pPr>
        <w:ind w:left="1224" w:hanging="504"/>
      </w:pPr>
      <w:rPr>
        <w:rFonts w:cs="Times New Roman" w:hint="default"/>
      </w:rPr>
    </w:lvl>
    <w:lvl w:ilvl="3">
      <w:start w:val="1"/>
      <w:numFmt w:val="decimal"/>
      <w:suff w:val="space"/>
      <w:lvlText w:val="%2.%3.%4"/>
      <w:lvlJc w:val="left"/>
      <w:pPr>
        <w:ind w:left="1728" w:hanging="651"/>
      </w:pPr>
      <w:rPr>
        <w:rFonts w:cs="Times New Roman" w:hint="default"/>
      </w:rPr>
    </w:lvl>
    <w:lvl w:ilvl="4">
      <w:start w:val="1"/>
      <w:numFmt w:val="decimal"/>
      <w:lvlText w:val="%2.%3.%4.%5"/>
      <w:lvlJc w:val="left"/>
      <w:pPr>
        <w:ind w:left="2232" w:hanging="792"/>
      </w:pPr>
      <w:rPr>
        <w:rFonts w:cs="Times New Roman" w:hint="default"/>
      </w:rPr>
    </w:lvl>
    <w:lvl w:ilvl="5">
      <w:start w:val="1"/>
      <w:numFmt w:val="decimal"/>
      <w:lvlText w:val="%1%2.%3.%4.%5.%6"/>
      <w:lvlJc w:val="left"/>
      <w:pPr>
        <w:ind w:left="2736" w:hanging="936"/>
      </w:pPr>
      <w:rPr>
        <w:rFonts w:cs="Times New Roman" w:hint="default"/>
      </w:rPr>
    </w:lvl>
    <w:lvl w:ilvl="6">
      <w:start w:val="1"/>
      <w:numFmt w:val="decimal"/>
      <w:lvlText w:val="%1%2.%3.%4.%5.%6.%7"/>
      <w:lvlJc w:val="left"/>
      <w:pPr>
        <w:ind w:left="3240" w:hanging="1080"/>
      </w:pPr>
      <w:rPr>
        <w:rFonts w:cs="Times New Roman" w:hint="default"/>
      </w:rPr>
    </w:lvl>
    <w:lvl w:ilvl="7">
      <w:start w:val="1"/>
      <w:numFmt w:val="decimal"/>
      <w:lvlText w:val="%1%2.%3.%4.%5.%6.%7.%8"/>
      <w:lvlJc w:val="left"/>
      <w:pPr>
        <w:ind w:left="3744" w:hanging="1224"/>
      </w:pPr>
      <w:rPr>
        <w:rFonts w:cs="Times New Roman" w:hint="default"/>
      </w:rPr>
    </w:lvl>
    <w:lvl w:ilvl="8">
      <w:start w:val="1"/>
      <w:numFmt w:val="decimal"/>
      <w:lvlText w:val="%1%2.%3.%4.%5.%6.%7.%8.%9"/>
      <w:lvlJc w:val="left"/>
      <w:pPr>
        <w:ind w:left="4320" w:hanging="1440"/>
      </w:pPr>
      <w:rPr>
        <w:rFonts w:cs="Times New Roman" w:hint="default"/>
      </w:rPr>
    </w:lvl>
  </w:abstractNum>
  <w:abstractNum w:abstractNumId="12" w15:restartNumberingAfterBreak="0">
    <w:nsid w:val="0B9451A5"/>
    <w:multiLevelType w:val="multilevel"/>
    <w:tmpl w:val="9B1AD828"/>
    <w:lvl w:ilvl="0">
      <w:start w:val="1"/>
      <w:numFmt w:val="decimal"/>
      <w:suff w:val="nothing"/>
      <w:lvlText w:val=""/>
      <w:lvlJc w:val="left"/>
      <w:pPr>
        <w:tabs>
          <w:tab w:val="num" w:pos="0"/>
        </w:tabs>
        <w:ind w:left="360" w:hanging="360"/>
      </w:pPr>
      <w:rPr>
        <w:rFonts w:ascii="Times New Roman" w:hAnsi="Times New Roman"/>
        <w:i w:val="0"/>
        <w:sz w:val="24"/>
        <w:szCs w:val="24"/>
      </w:rPr>
    </w:lvl>
    <w:lvl w:ilvl="1">
      <w:start w:val="1"/>
      <w:numFmt w:val="decimal"/>
      <w:lvlText w:val="%2"/>
      <w:lvlJc w:val="left"/>
      <w:pPr>
        <w:tabs>
          <w:tab w:val="num" w:pos="0"/>
        </w:tabs>
        <w:ind w:left="851" w:hanging="491"/>
      </w:pPr>
      <w:rPr>
        <w:rFonts w:ascii="Times New Roman" w:hAnsi="Times New Roman"/>
        <w:i w:val="0"/>
        <w:sz w:val="24"/>
        <w:szCs w:val="24"/>
      </w:rPr>
    </w:lvl>
    <w:lvl w:ilvl="2">
      <w:start w:val="1"/>
      <w:numFmt w:val="decimal"/>
      <w:suff w:val="space"/>
      <w:lvlText w:val=".%2.%3 "/>
      <w:lvlJc w:val="left"/>
      <w:pPr>
        <w:tabs>
          <w:tab w:val="num" w:pos="0"/>
        </w:tabs>
        <w:ind w:left="1224" w:hanging="504"/>
      </w:pPr>
      <w:rPr>
        <w:rFonts w:ascii="Times New Roman" w:hAnsi="Times New Roman"/>
        <w:i w:val="0"/>
        <w:sz w:val="24"/>
        <w:szCs w:val="24"/>
      </w:rPr>
    </w:lvl>
    <w:lvl w:ilvl="3">
      <w:start w:val="1"/>
      <w:numFmt w:val="decimal"/>
      <w:suff w:val="space"/>
      <w:lvlText w:val=".%2.%3.%4"/>
      <w:lvlJc w:val="left"/>
      <w:pPr>
        <w:tabs>
          <w:tab w:val="num" w:pos="0"/>
        </w:tabs>
        <w:ind w:left="1728" w:hanging="651"/>
      </w:pPr>
      <w:rPr>
        <w:rFonts w:ascii="Times New Roman" w:hAnsi="Times New Roman"/>
        <w:i w:val="0"/>
        <w:sz w:val="24"/>
        <w:szCs w:val="24"/>
      </w:rPr>
    </w:lvl>
    <w:lvl w:ilvl="4">
      <w:start w:val="1"/>
      <w:numFmt w:val="decimal"/>
      <w:lvlText w:val=".%2.%3.%4.%5"/>
      <w:lvlJc w:val="left"/>
      <w:pPr>
        <w:tabs>
          <w:tab w:val="num" w:pos="0"/>
        </w:tabs>
        <w:ind w:left="2232" w:hanging="792"/>
      </w:pPr>
      <w:rPr>
        <w:rFonts w:ascii="Times New Roman" w:hAnsi="Times New Roman"/>
        <w:i w:val="0"/>
        <w:sz w:val="24"/>
        <w:szCs w:val="24"/>
      </w:rPr>
    </w:lvl>
    <w:lvl w:ilvl="5">
      <w:start w:val="1"/>
      <w:numFmt w:val="decimal"/>
      <w:lvlText w:val="%2.%3.%4.%5.%6"/>
      <w:lvlJc w:val="left"/>
      <w:pPr>
        <w:tabs>
          <w:tab w:val="num" w:pos="0"/>
        </w:tabs>
        <w:ind w:left="2736" w:hanging="936"/>
      </w:pPr>
      <w:rPr>
        <w:rFonts w:ascii="Times New Roman" w:hAnsi="Times New Roman"/>
        <w:i w:val="0"/>
        <w:sz w:val="24"/>
        <w:szCs w:val="24"/>
      </w:rPr>
    </w:lvl>
    <w:lvl w:ilvl="6">
      <w:start w:val="1"/>
      <w:numFmt w:val="decimal"/>
      <w:lvlText w:val="%2.%3.%4.%5.%6.%7"/>
      <w:lvlJc w:val="left"/>
      <w:pPr>
        <w:tabs>
          <w:tab w:val="num" w:pos="0"/>
        </w:tabs>
        <w:ind w:left="3240" w:hanging="1080"/>
      </w:pPr>
      <w:rPr>
        <w:rFonts w:ascii="Times New Roman" w:hAnsi="Times New Roman"/>
        <w:i w:val="0"/>
        <w:sz w:val="24"/>
        <w:szCs w:val="24"/>
      </w:rPr>
    </w:lvl>
    <w:lvl w:ilvl="7">
      <w:start w:val="1"/>
      <w:numFmt w:val="decimal"/>
      <w:lvlText w:val="%2.%3.%4.%5.%6.%7.%8"/>
      <w:lvlJc w:val="left"/>
      <w:pPr>
        <w:tabs>
          <w:tab w:val="num" w:pos="0"/>
        </w:tabs>
        <w:ind w:left="3744" w:hanging="1224"/>
      </w:pPr>
      <w:rPr>
        <w:rFonts w:ascii="Times New Roman" w:hAnsi="Times New Roman"/>
        <w:i w:val="0"/>
        <w:sz w:val="24"/>
        <w:szCs w:val="24"/>
      </w:rPr>
    </w:lvl>
    <w:lvl w:ilvl="8">
      <w:start w:val="1"/>
      <w:numFmt w:val="decimal"/>
      <w:lvlText w:val="%2.%3.%4.%5.%6.%7.%8.%9"/>
      <w:lvlJc w:val="left"/>
      <w:pPr>
        <w:tabs>
          <w:tab w:val="num" w:pos="0"/>
        </w:tabs>
        <w:ind w:left="4320" w:hanging="1440"/>
      </w:pPr>
      <w:rPr>
        <w:rFonts w:ascii="Times New Roman" w:hAnsi="Times New Roman"/>
        <w:i w:val="0"/>
        <w:sz w:val="24"/>
        <w:szCs w:val="24"/>
      </w:rPr>
    </w:lvl>
  </w:abstractNum>
  <w:abstractNum w:abstractNumId="13" w15:restartNumberingAfterBreak="0">
    <w:nsid w:val="0FED1C8B"/>
    <w:multiLevelType w:val="hybridMultilevel"/>
    <w:tmpl w:val="651A2C62"/>
    <w:lvl w:ilvl="0" w:tplc="08AE4590">
      <w:start w:val="1"/>
      <w:numFmt w:val="bullet"/>
      <w:lvlText w:val=""/>
      <w:lvlJc w:val="left"/>
      <w:pPr>
        <w:tabs>
          <w:tab w:val="num" w:pos="1320"/>
        </w:tabs>
        <w:ind w:left="1320" w:hanging="360"/>
      </w:pPr>
      <w:rPr>
        <w:rFonts w:ascii="Symbol" w:hAnsi="Symbol"/>
      </w:rPr>
    </w:lvl>
    <w:lvl w:ilvl="1" w:tplc="1CF09FFA">
      <w:start w:val="1"/>
      <w:numFmt w:val="bullet"/>
      <w:lvlText w:val="o"/>
      <w:lvlJc w:val="left"/>
      <w:pPr>
        <w:tabs>
          <w:tab w:val="num" w:pos="2040"/>
        </w:tabs>
        <w:ind w:left="2040" w:hanging="360"/>
      </w:pPr>
      <w:rPr>
        <w:rFonts w:ascii="Courier New" w:hAnsi="Courier New"/>
      </w:rPr>
    </w:lvl>
    <w:lvl w:ilvl="2" w:tplc="BF8253F4">
      <w:start w:val="1"/>
      <w:numFmt w:val="bullet"/>
      <w:lvlText w:val=""/>
      <w:lvlJc w:val="left"/>
      <w:pPr>
        <w:tabs>
          <w:tab w:val="num" w:pos="2760"/>
        </w:tabs>
        <w:ind w:left="2760" w:hanging="360"/>
      </w:pPr>
      <w:rPr>
        <w:rFonts w:ascii="Wingdings" w:hAnsi="Wingdings"/>
      </w:rPr>
    </w:lvl>
    <w:lvl w:ilvl="3" w:tplc="1FF684AC">
      <w:start w:val="1"/>
      <w:numFmt w:val="bullet"/>
      <w:lvlText w:val=""/>
      <w:lvlJc w:val="left"/>
      <w:pPr>
        <w:tabs>
          <w:tab w:val="num" w:pos="3480"/>
        </w:tabs>
        <w:ind w:left="3480" w:hanging="360"/>
      </w:pPr>
      <w:rPr>
        <w:rFonts w:ascii="Symbol" w:hAnsi="Symbol"/>
      </w:rPr>
    </w:lvl>
    <w:lvl w:ilvl="4" w:tplc="20942066">
      <w:start w:val="1"/>
      <w:numFmt w:val="bullet"/>
      <w:lvlText w:val="o"/>
      <w:lvlJc w:val="left"/>
      <w:pPr>
        <w:tabs>
          <w:tab w:val="num" w:pos="4200"/>
        </w:tabs>
        <w:ind w:left="4200" w:hanging="360"/>
      </w:pPr>
      <w:rPr>
        <w:rFonts w:ascii="Courier New" w:hAnsi="Courier New"/>
      </w:rPr>
    </w:lvl>
    <w:lvl w:ilvl="5" w:tplc="53741D54">
      <w:start w:val="1"/>
      <w:numFmt w:val="bullet"/>
      <w:lvlText w:val=""/>
      <w:lvlJc w:val="left"/>
      <w:pPr>
        <w:tabs>
          <w:tab w:val="num" w:pos="4920"/>
        </w:tabs>
        <w:ind w:left="4920" w:hanging="360"/>
      </w:pPr>
      <w:rPr>
        <w:rFonts w:ascii="Wingdings" w:hAnsi="Wingdings"/>
      </w:rPr>
    </w:lvl>
    <w:lvl w:ilvl="6" w:tplc="9D3EC078">
      <w:start w:val="1"/>
      <w:numFmt w:val="bullet"/>
      <w:lvlText w:val=""/>
      <w:lvlJc w:val="left"/>
      <w:pPr>
        <w:tabs>
          <w:tab w:val="num" w:pos="5640"/>
        </w:tabs>
        <w:ind w:left="5640" w:hanging="360"/>
      </w:pPr>
      <w:rPr>
        <w:rFonts w:ascii="Symbol" w:hAnsi="Symbol"/>
      </w:rPr>
    </w:lvl>
    <w:lvl w:ilvl="7" w:tplc="613CD024">
      <w:start w:val="1"/>
      <w:numFmt w:val="bullet"/>
      <w:lvlText w:val="o"/>
      <w:lvlJc w:val="left"/>
      <w:pPr>
        <w:tabs>
          <w:tab w:val="num" w:pos="6360"/>
        </w:tabs>
        <w:ind w:left="6360" w:hanging="360"/>
      </w:pPr>
      <w:rPr>
        <w:rFonts w:ascii="Courier New" w:hAnsi="Courier New"/>
      </w:rPr>
    </w:lvl>
    <w:lvl w:ilvl="8" w:tplc="8618E322">
      <w:start w:val="1"/>
      <w:numFmt w:val="bullet"/>
      <w:lvlText w:val=""/>
      <w:lvlJc w:val="left"/>
      <w:pPr>
        <w:tabs>
          <w:tab w:val="num" w:pos="7080"/>
        </w:tabs>
        <w:ind w:left="7080" w:hanging="360"/>
      </w:pPr>
      <w:rPr>
        <w:rFonts w:ascii="Wingdings" w:hAnsi="Wingdings"/>
      </w:rPr>
    </w:lvl>
  </w:abstractNum>
  <w:abstractNum w:abstractNumId="14" w15:restartNumberingAfterBreak="0">
    <w:nsid w:val="12782749"/>
    <w:multiLevelType w:val="multilevel"/>
    <w:tmpl w:val="CD70B7AE"/>
    <w:lvl w:ilvl="0">
      <w:start w:val="1"/>
      <w:numFmt w:val="decimal"/>
      <w:lvlText w:val="%1."/>
      <w:lvlJc w:val="left"/>
      <w:pPr>
        <w:ind w:left="502" w:hanging="360"/>
      </w:pPr>
    </w:lvl>
    <w:lvl w:ilvl="1">
      <w:start w:val="13"/>
      <w:numFmt w:val="decimal"/>
      <w:isLgl/>
      <w:lvlText w:val="%1.%2"/>
      <w:lvlJc w:val="left"/>
      <w:pPr>
        <w:ind w:left="1535" w:hanging="750"/>
      </w:pPr>
      <w:rPr>
        <w:rFonts w:hint="default"/>
      </w:rPr>
    </w:lvl>
    <w:lvl w:ilvl="2">
      <w:start w:val="5"/>
      <w:numFmt w:val="decimal"/>
      <w:isLgl/>
      <w:lvlText w:val="%1.%2.%3"/>
      <w:lvlJc w:val="left"/>
      <w:pPr>
        <w:ind w:left="2178" w:hanging="75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151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79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797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6443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7446" w:hanging="2160"/>
      </w:pPr>
      <w:rPr>
        <w:rFonts w:hint="default"/>
      </w:rPr>
    </w:lvl>
  </w:abstractNum>
  <w:abstractNum w:abstractNumId="15" w15:restartNumberingAfterBreak="0">
    <w:nsid w:val="16711241"/>
    <w:multiLevelType w:val="hybridMultilevel"/>
    <w:tmpl w:val="EC7E29CA"/>
    <w:lvl w:ilvl="0" w:tplc="B7FCB7B6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sz w:val="24"/>
      </w:rPr>
    </w:lvl>
    <w:lvl w:ilvl="1" w:tplc="66F683B0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65FCF6E0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7B42044A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EF34476A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28E4FF20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3A084A0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4FB65872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9106FC70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6" w15:restartNumberingAfterBreak="0">
    <w:nsid w:val="18A24249"/>
    <w:multiLevelType w:val="multilevel"/>
    <w:tmpl w:val="D2A0F172"/>
    <w:lvl w:ilvl="0">
      <w:start w:val="1"/>
      <w:numFmt w:val="decimal"/>
      <w:lvlText w:val="%1."/>
      <w:lvlJc w:val="center"/>
      <w:pPr>
        <w:ind w:left="347" w:hanging="1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6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78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0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2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4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6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38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07" w:hanging="180"/>
      </w:pPr>
      <w:rPr>
        <w:rFonts w:hint="default"/>
      </w:rPr>
    </w:lvl>
  </w:abstractNum>
  <w:abstractNum w:abstractNumId="17" w15:restartNumberingAfterBreak="0">
    <w:nsid w:val="1D02083D"/>
    <w:multiLevelType w:val="hybridMultilevel"/>
    <w:tmpl w:val="94AE69B6"/>
    <w:lvl w:ilvl="0" w:tplc="0419000F">
      <w:start w:val="1"/>
      <w:numFmt w:val="decimal"/>
      <w:lvlText w:val="%1."/>
      <w:lvlJc w:val="left"/>
      <w:pPr>
        <w:tabs>
          <w:tab w:val="num" w:pos="785"/>
        </w:tabs>
        <w:ind w:left="785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505"/>
        </w:tabs>
        <w:ind w:left="150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225"/>
        </w:tabs>
        <w:ind w:left="222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945"/>
        </w:tabs>
        <w:ind w:left="294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65"/>
        </w:tabs>
        <w:ind w:left="366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85"/>
        </w:tabs>
        <w:ind w:left="438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105"/>
        </w:tabs>
        <w:ind w:left="510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825"/>
        </w:tabs>
        <w:ind w:left="582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545"/>
        </w:tabs>
        <w:ind w:left="6545" w:hanging="180"/>
      </w:pPr>
      <w:rPr>
        <w:rFonts w:cs="Times New Roman"/>
      </w:rPr>
    </w:lvl>
  </w:abstractNum>
  <w:abstractNum w:abstractNumId="18" w15:restartNumberingAfterBreak="0">
    <w:nsid w:val="21434AE3"/>
    <w:multiLevelType w:val="multilevel"/>
    <w:tmpl w:val="39A49AC0"/>
    <w:lvl w:ilvl="0">
      <w:start w:val="2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0"/>
      <w:numFmt w:val="decimal"/>
      <w:lvlText w:val="%1.%2"/>
      <w:lvlJc w:val="left"/>
      <w:pPr>
        <w:ind w:left="1271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17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40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399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72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080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403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7624" w:hanging="1800"/>
      </w:pPr>
      <w:rPr>
        <w:rFonts w:hint="default"/>
      </w:rPr>
    </w:lvl>
  </w:abstractNum>
  <w:abstractNum w:abstractNumId="19" w15:restartNumberingAfterBreak="0">
    <w:nsid w:val="21A61822"/>
    <w:multiLevelType w:val="hybridMultilevel"/>
    <w:tmpl w:val="64CA1A90"/>
    <w:lvl w:ilvl="0" w:tplc="0F7200F0">
      <w:start w:val="1"/>
      <w:numFmt w:val="decimal"/>
      <w:lvlText w:val="%1."/>
      <w:lvlJc w:val="right"/>
      <w:pPr>
        <w:ind w:left="643" w:hanging="360"/>
      </w:pPr>
    </w:lvl>
    <w:lvl w:ilvl="1" w:tplc="04190019">
      <w:start w:val="1"/>
      <w:numFmt w:val="lowerLetter"/>
      <w:lvlText w:val="%2."/>
      <w:lvlJc w:val="left"/>
      <w:pPr>
        <w:ind w:left="1222" w:hanging="360"/>
      </w:pPr>
    </w:lvl>
    <w:lvl w:ilvl="2" w:tplc="0419001B">
      <w:start w:val="1"/>
      <w:numFmt w:val="lowerRoman"/>
      <w:lvlText w:val="%3."/>
      <w:lvlJc w:val="right"/>
      <w:pPr>
        <w:ind w:left="1942" w:hanging="180"/>
      </w:pPr>
    </w:lvl>
    <w:lvl w:ilvl="3" w:tplc="0419000F">
      <w:start w:val="1"/>
      <w:numFmt w:val="decimal"/>
      <w:lvlText w:val="%4."/>
      <w:lvlJc w:val="left"/>
      <w:pPr>
        <w:ind w:left="2662" w:hanging="360"/>
      </w:pPr>
    </w:lvl>
    <w:lvl w:ilvl="4" w:tplc="04190019">
      <w:start w:val="1"/>
      <w:numFmt w:val="lowerLetter"/>
      <w:lvlText w:val="%5."/>
      <w:lvlJc w:val="left"/>
      <w:pPr>
        <w:ind w:left="3382" w:hanging="360"/>
      </w:pPr>
    </w:lvl>
    <w:lvl w:ilvl="5" w:tplc="0419001B">
      <w:start w:val="1"/>
      <w:numFmt w:val="lowerRoman"/>
      <w:lvlText w:val="%6."/>
      <w:lvlJc w:val="right"/>
      <w:pPr>
        <w:ind w:left="4102" w:hanging="180"/>
      </w:pPr>
    </w:lvl>
    <w:lvl w:ilvl="6" w:tplc="0419000F">
      <w:start w:val="1"/>
      <w:numFmt w:val="decimal"/>
      <w:lvlText w:val="%7."/>
      <w:lvlJc w:val="left"/>
      <w:pPr>
        <w:ind w:left="4822" w:hanging="360"/>
      </w:pPr>
    </w:lvl>
    <w:lvl w:ilvl="7" w:tplc="04190019">
      <w:start w:val="1"/>
      <w:numFmt w:val="lowerLetter"/>
      <w:lvlText w:val="%8."/>
      <w:lvlJc w:val="left"/>
      <w:pPr>
        <w:ind w:left="5542" w:hanging="360"/>
      </w:pPr>
    </w:lvl>
    <w:lvl w:ilvl="8" w:tplc="0419001B">
      <w:start w:val="1"/>
      <w:numFmt w:val="lowerRoman"/>
      <w:lvlText w:val="%9."/>
      <w:lvlJc w:val="right"/>
      <w:pPr>
        <w:ind w:left="6262" w:hanging="180"/>
      </w:pPr>
    </w:lvl>
  </w:abstractNum>
  <w:abstractNum w:abstractNumId="20" w15:restartNumberingAfterBreak="0">
    <w:nsid w:val="224D13BD"/>
    <w:multiLevelType w:val="multilevel"/>
    <w:tmpl w:val="1F2AE39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2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1" w15:restartNumberingAfterBreak="0">
    <w:nsid w:val="28F85A57"/>
    <w:multiLevelType w:val="multilevel"/>
    <w:tmpl w:val="0F8236DE"/>
    <w:lvl w:ilvl="0">
      <w:start w:val="4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3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4265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540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86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44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188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3680" w:hanging="2160"/>
      </w:pPr>
      <w:rPr>
        <w:rFonts w:hint="default"/>
      </w:rPr>
    </w:lvl>
  </w:abstractNum>
  <w:abstractNum w:abstractNumId="22" w15:restartNumberingAfterBreak="0">
    <w:nsid w:val="2B2C724E"/>
    <w:multiLevelType w:val="hybridMultilevel"/>
    <w:tmpl w:val="C73A7248"/>
    <w:lvl w:ilvl="0" w:tplc="8D520D6E">
      <w:start w:val="1"/>
      <w:numFmt w:val="bullet"/>
      <w:lvlText w:val="−"/>
      <w:lvlJc w:val="left"/>
      <w:pPr>
        <w:ind w:left="720" w:hanging="360"/>
      </w:pPr>
      <w:rPr>
        <w:rFonts w:ascii="Courier New" w:hAnsi="Courier New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pStyle w:val="6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D5A7521"/>
    <w:multiLevelType w:val="multilevel"/>
    <w:tmpl w:val="C43E3352"/>
    <w:lvl w:ilvl="0">
      <w:start w:val="1"/>
      <w:numFmt w:val="decimal"/>
      <w:lvlText w:val="%1."/>
      <w:lvlJc w:val="center"/>
      <w:pPr>
        <w:ind w:left="502" w:hanging="214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222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942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662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382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102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822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542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262" w:hanging="180"/>
      </w:pPr>
      <w:rPr>
        <w:rFonts w:hint="default"/>
      </w:rPr>
    </w:lvl>
  </w:abstractNum>
  <w:abstractNum w:abstractNumId="24" w15:restartNumberingAfterBreak="0">
    <w:nsid w:val="3D6E71F3"/>
    <w:multiLevelType w:val="multilevel"/>
    <w:tmpl w:val="87125F06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7"/>
      <w:numFmt w:val="decimal"/>
      <w:lvlText w:val="%1.%2"/>
      <w:lvlJc w:val="left"/>
      <w:pPr>
        <w:ind w:left="108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1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9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7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40" w:hanging="2160"/>
      </w:pPr>
      <w:rPr>
        <w:rFonts w:hint="default"/>
      </w:rPr>
    </w:lvl>
  </w:abstractNum>
  <w:abstractNum w:abstractNumId="25" w15:restartNumberingAfterBreak="0">
    <w:nsid w:val="3EAD3C63"/>
    <w:multiLevelType w:val="hybridMultilevel"/>
    <w:tmpl w:val="9E8AB052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6" w15:restartNumberingAfterBreak="0">
    <w:nsid w:val="430B2FB6"/>
    <w:multiLevelType w:val="hybridMultilevel"/>
    <w:tmpl w:val="4A6470AC"/>
    <w:lvl w:ilvl="0" w:tplc="D85A983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AF0A8120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FDE0C4C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28BC1FF8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EAB6EFB0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B986BEC8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A738C116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E410CCB2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3D36B32A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27" w15:restartNumberingAfterBreak="0">
    <w:nsid w:val="458C5BB0"/>
    <w:multiLevelType w:val="hybridMultilevel"/>
    <w:tmpl w:val="2FEAA960"/>
    <w:lvl w:ilvl="0" w:tplc="FFFFFFFF">
      <w:start w:val="1"/>
      <w:numFmt w:val="decimal"/>
      <w:lvlText w:val="%1."/>
      <w:lvlJc w:val="righ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7874370"/>
    <w:multiLevelType w:val="multilevel"/>
    <w:tmpl w:val="04687D2E"/>
    <w:lvl w:ilvl="0">
      <w:start w:val="1"/>
      <w:numFmt w:val="decimal"/>
      <w:lvlText w:val="%1."/>
      <w:lvlJc w:val="left"/>
      <w:pPr>
        <w:tabs>
          <w:tab w:val="num" w:pos="0"/>
        </w:tabs>
        <w:ind w:left="2142" w:hanging="360"/>
      </w:pPr>
      <w:rPr>
        <w:bCs/>
      </w:rPr>
    </w:lvl>
    <w:lvl w:ilvl="1">
      <w:start w:val="2"/>
      <w:numFmt w:val="decimal"/>
      <w:lvlText w:val="%1.%2"/>
      <w:lvlJc w:val="left"/>
      <w:pPr>
        <w:tabs>
          <w:tab w:val="num" w:pos="0"/>
        </w:tabs>
        <w:ind w:left="705" w:hanging="705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971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3582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4833" w:hanging="108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6444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7695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8946" w:hanging="1440"/>
      </w:pPr>
    </w:lvl>
  </w:abstractNum>
  <w:abstractNum w:abstractNumId="29" w15:restartNumberingAfterBreak="0">
    <w:nsid w:val="48674FFA"/>
    <w:multiLevelType w:val="multilevel"/>
    <w:tmpl w:val="D2FEF5C0"/>
    <w:lvl w:ilvl="0">
      <w:start w:val="1"/>
      <w:numFmt w:val="decimal"/>
      <w:lvlText w:val="%1."/>
      <w:lvlJc w:val="center"/>
      <w:pPr>
        <w:ind w:left="347" w:hanging="1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6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78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0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2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4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6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38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07" w:hanging="180"/>
      </w:pPr>
      <w:rPr>
        <w:rFonts w:hint="default"/>
      </w:rPr>
    </w:lvl>
  </w:abstractNum>
  <w:abstractNum w:abstractNumId="30" w15:restartNumberingAfterBreak="0">
    <w:nsid w:val="49F169F4"/>
    <w:multiLevelType w:val="hybridMultilevel"/>
    <w:tmpl w:val="AF90A002"/>
    <w:lvl w:ilvl="0" w:tplc="0F7200F0">
      <w:start w:val="1"/>
      <w:numFmt w:val="decimal"/>
      <w:lvlText w:val="%1."/>
      <w:lvlJc w:val="right"/>
      <w:pPr>
        <w:ind w:left="643" w:hanging="360"/>
      </w:pPr>
    </w:lvl>
    <w:lvl w:ilvl="1" w:tplc="04190019">
      <w:start w:val="1"/>
      <w:numFmt w:val="lowerLetter"/>
      <w:lvlText w:val="%2."/>
      <w:lvlJc w:val="left"/>
      <w:pPr>
        <w:ind w:left="1222" w:hanging="360"/>
      </w:pPr>
    </w:lvl>
    <w:lvl w:ilvl="2" w:tplc="0419001B">
      <w:start w:val="1"/>
      <w:numFmt w:val="lowerRoman"/>
      <w:lvlText w:val="%3."/>
      <w:lvlJc w:val="right"/>
      <w:pPr>
        <w:ind w:left="1942" w:hanging="180"/>
      </w:pPr>
    </w:lvl>
    <w:lvl w:ilvl="3" w:tplc="0419000F">
      <w:start w:val="1"/>
      <w:numFmt w:val="decimal"/>
      <w:lvlText w:val="%4."/>
      <w:lvlJc w:val="left"/>
      <w:pPr>
        <w:ind w:left="2662" w:hanging="360"/>
      </w:pPr>
    </w:lvl>
    <w:lvl w:ilvl="4" w:tplc="04190019">
      <w:start w:val="1"/>
      <w:numFmt w:val="lowerLetter"/>
      <w:lvlText w:val="%5."/>
      <w:lvlJc w:val="left"/>
      <w:pPr>
        <w:ind w:left="3382" w:hanging="360"/>
      </w:pPr>
    </w:lvl>
    <w:lvl w:ilvl="5" w:tplc="0419001B">
      <w:start w:val="1"/>
      <w:numFmt w:val="lowerRoman"/>
      <w:lvlText w:val="%6."/>
      <w:lvlJc w:val="right"/>
      <w:pPr>
        <w:ind w:left="4102" w:hanging="180"/>
      </w:pPr>
    </w:lvl>
    <w:lvl w:ilvl="6" w:tplc="0419000F">
      <w:start w:val="1"/>
      <w:numFmt w:val="decimal"/>
      <w:lvlText w:val="%7."/>
      <w:lvlJc w:val="left"/>
      <w:pPr>
        <w:ind w:left="4822" w:hanging="360"/>
      </w:pPr>
    </w:lvl>
    <w:lvl w:ilvl="7" w:tplc="04190019">
      <w:start w:val="1"/>
      <w:numFmt w:val="lowerLetter"/>
      <w:lvlText w:val="%8."/>
      <w:lvlJc w:val="left"/>
      <w:pPr>
        <w:ind w:left="5542" w:hanging="360"/>
      </w:pPr>
    </w:lvl>
    <w:lvl w:ilvl="8" w:tplc="0419001B">
      <w:start w:val="1"/>
      <w:numFmt w:val="lowerRoman"/>
      <w:lvlText w:val="%9."/>
      <w:lvlJc w:val="right"/>
      <w:pPr>
        <w:ind w:left="6262" w:hanging="180"/>
      </w:pPr>
    </w:lvl>
  </w:abstractNum>
  <w:abstractNum w:abstractNumId="31" w15:restartNumberingAfterBreak="0">
    <w:nsid w:val="4C6630E2"/>
    <w:multiLevelType w:val="hybridMultilevel"/>
    <w:tmpl w:val="22627DAE"/>
    <w:lvl w:ilvl="0" w:tplc="0F7200F0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6FA75CD"/>
    <w:multiLevelType w:val="multilevel"/>
    <w:tmpl w:val="6472DE10"/>
    <w:lvl w:ilvl="0">
      <w:start w:val="1"/>
      <w:numFmt w:val="decimal"/>
      <w:lvlText w:val="%1."/>
      <w:lvlJc w:val="center"/>
      <w:pPr>
        <w:ind w:left="347" w:hanging="1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6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78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0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2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4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6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38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07" w:hanging="180"/>
      </w:pPr>
      <w:rPr>
        <w:rFonts w:hint="default"/>
      </w:rPr>
    </w:lvl>
  </w:abstractNum>
  <w:abstractNum w:abstractNumId="33" w15:restartNumberingAfterBreak="0">
    <w:nsid w:val="582F3FBC"/>
    <w:multiLevelType w:val="multilevel"/>
    <w:tmpl w:val="B91881AC"/>
    <w:lvl w:ilvl="0">
      <w:start w:val="5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3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1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9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06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7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40" w:hanging="2160"/>
      </w:pPr>
      <w:rPr>
        <w:rFonts w:hint="default"/>
      </w:rPr>
    </w:lvl>
  </w:abstractNum>
  <w:abstractNum w:abstractNumId="34" w15:restartNumberingAfterBreak="0">
    <w:nsid w:val="5CDF11E8"/>
    <w:multiLevelType w:val="multilevel"/>
    <w:tmpl w:val="7C287910"/>
    <w:lvl w:ilvl="0">
      <w:start w:val="1"/>
      <w:numFmt w:val="decimal"/>
      <w:lvlText w:val="%1."/>
      <w:lvlJc w:val="center"/>
      <w:pPr>
        <w:ind w:left="347" w:hanging="1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6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78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0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2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4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6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38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07" w:hanging="180"/>
      </w:pPr>
      <w:rPr>
        <w:rFonts w:hint="default"/>
      </w:rPr>
    </w:lvl>
  </w:abstractNum>
  <w:abstractNum w:abstractNumId="35" w15:restartNumberingAfterBreak="0">
    <w:nsid w:val="5EA103A0"/>
    <w:multiLevelType w:val="hybridMultilevel"/>
    <w:tmpl w:val="9CD65694"/>
    <w:lvl w:ilvl="0" w:tplc="FD4AA37C">
      <w:start w:val="1"/>
      <w:numFmt w:val="decimal"/>
      <w:lvlText w:val="%1."/>
      <w:lvlJc w:val="left"/>
      <w:pPr>
        <w:tabs>
          <w:tab w:val="num" w:pos="0"/>
        </w:tabs>
        <w:ind w:left="79" w:hanging="360"/>
      </w:pPr>
      <w:rPr>
        <w:b w:val="0"/>
        <w:bCs/>
      </w:rPr>
    </w:lvl>
    <w:lvl w:ilvl="1" w:tplc="5C78D99A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817E5BC2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A6BA995E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5220F68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C33A0C14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DD70D00C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118471AE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9C4A659C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36" w15:restartNumberingAfterBreak="0">
    <w:nsid w:val="63F32115"/>
    <w:multiLevelType w:val="multilevel"/>
    <w:tmpl w:val="A5A667DA"/>
    <w:lvl w:ilvl="0">
      <w:start w:val="1"/>
      <w:numFmt w:val="none"/>
      <w:lvlText w:val="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2"/>
      <w:lvlJc w:val="left"/>
      <w:pPr>
        <w:ind w:left="851" w:hanging="491"/>
      </w:pPr>
      <w:rPr>
        <w:rFonts w:cs="Times New Roman" w:hint="default"/>
      </w:rPr>
    </w:lvl>
    <w:lvl w:ilvl="2">
      <w:start w:val="1"/>
      <w:numFmt w:val="decimal"/>
      <w:suff w:val="space"/>
      <w:lvlText w:val="%2.%3 "/>
      <w:lvlJc w:val="left"/>
      <w:pPr>
        <w:ind w:left="1224" w:hanging="504"/>
      </w:pPr>
      <w:rPr>
        <w:rFonts w:cs="Times New Roman" w:hint="default"/>
      </w:rPr>
    </w:lvl>
    <w:lvl w:ilvl="3">
      <w:start w:val="1"/>
      <w:numFmt w:val="decimal"/>
      <w:suff w:val="space"/>
      <w:lvlText w:val="%2.%3.%4"/>
      <w:lvlJc w:val="left"/>
      <w:pPr>
        <w:ind w:left="1728" w:hanging="651"/>
      </w:pPr>
      <w:rPr>
        <w:rFonts w:cs="Times New Roman" w:hint="default"/>
      </w:rPr>
    </w:lvl>
    <w:lvl w:ilvl="4">
      <w:start w:val="1"/>
      <w:numFmt w:val="decimal"/>
      <w:lvlText w:val="%2.%3.%4.%5"/>
      <w:lvlJc w:val="left"/>
      <w:pPr>
        <w:ind w:left="2232" w:hanging="792"/>
      </w:pPr>
      <w:rPr>
        <w:rFonts w:cs="Times New Roman" w:hint="default"/>
      </w:rPr>
    </w:lvl>
    <w:lvl w:ilvl="5">
      <w:start w:val="1"/>
      <w:numFmt w:val="decimal"/>
      <w:lvlText w:val="%1%2.%3.%4.%5.%6"/>
      <w:lvlJc w:val="left"/>
      <w:pPr>
        <w:ind w:left="2736" w:hanging="936"/>
      </w:pPr>
      <w:rPr>
        <w:rFonts w:cs="Times New Roman" w:hint="default"/>
      </w:rPr>
    </w:lvl>
    <w:lvl w:ilvl="6">
      <w:start w:val="1"/>
      <w:numFmt w:val="decimal"/>
      <w:lvlText w:val="%1%2.%3.%4.%5.%6.%7"/>
      <w:lvlJc w:val="left"/>
      <w:pPr>
        <w:ind w:left="3240" w:hanging="1080"/>
      </w:pPr>
      <w:rPr>
        <w:rFonts w:cs="Times New Roman" w:hint="default"/>
      </w:rPr>
    </w:lvl>
    <w:lvl w:ilvl="7">
      <w:start w:val="1"/>
      <w:numFmt w:val="decimal"/>
      <w:lvlText w:val="%1%2.%3.%4.%5.%6.%7.%8"/>
      <w:lvlJc w:val="left"/>
      <w:pPr>
        <w:ind w:left="3744" w:hanging="1224"/>
      </w:pPr>
      <w:rPr>
        <w:rFonts w:cs="Times New Roman" w:hint="default"/>
      </w:rPr>
    </w:lvl>
    <w:lvl w:ilvl="8">
      <w:start w:val="1"/>
      <w:numFmt w:val="decimal"/>
      <w:lvlText w:val="%1%2.%3.%4.%5.%6.%7.%8.%9"/>
      <w:lvlJc w:val="left"/>
      <w:pPr>
        <w:ind w:left="4320" w:hanging="1440"/>
      </w:pPr>
      <w:rPr>
        <w:rFonts w:cs="Times New Roman" w:hint="default"/>
      </w:rPr>
    </w:lvl>
  </w:abstractNum>
  <w:abstractNum w:abstractNumId="37" w15:restartNumberingAfterBreak="0">
    <w:nsid w:val="674C15C8"/>
    <w:multiLevelType w:val="multilevel"/>
    <w:tmpl w:val="8DC08E1A"/>
    <w:lvl w:ilvl="0">
      <w:start w:val="1"/>
      <w:numFmt w:val="decimal"/>
      <w:lvlText w:val="%1."/>
      <w:lvlJc w:val="center"/>
      <w:pPr>
        <w:ind w:left="720" w:hanging="493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38" w15:restartNumberingAfterBreak="0">
    <w:nsid w:val="6A604416"/>
    <w:multiLevelType w:val="hybridMultilevel"/>
    <w:tmpl w:val="64CA1A90"/>
    <w:lvl w:ilvl="0" w:tplc="FFFFFFFF">
      <w:start w:val="1"/>
      <w:numFmt w:val="decimal"/>
      <w:lvlText w:val="%1."/>
      <w:lvlJc w:val="right"/>
      <w:pPr>
        <w:ind w:left="643" w:hanging="360"/>
      </w:pPr>
    </w:lvl>
    <w:lvl w:ilvl="1" w:tplc="FFFFFFFF">
      <w:start w:val="1"/>
      <w:numFmt w:val="lowerLetter"/>
      <w:lvlText w:val="%2."/>
      <w:lvlJc w:val="left"/>
      <w:pPr>
        <w:ind w:left="1222" w:hanging="360"/>
      </w:pPr>
    </w:lvl>
    <w:lvl w:ilvl="2" w:tplc="FFFFFFFF">
      <w:start w:val="1"/>
      <w:numFmt w:val="lowerRoman"/>
      <w:lvlText w:val="%3."/>
      <w:lvlJc w:val="right"/>
      <w:pPr>
        <w:ind w:left="1942" w:hanging="180"/>
      </w:pPr>
    </w:lvl>
    <w:lvl w:ilvl="3" w:tplc="FFFFFFFF">
      <w:start w:val="1"/>
      <w:numFmt w:val="decimal"/>
      <w:lvlText w:val="%4."/>
      <w:lvlJc w:val="left"/>
      <w:pPr>
        <w:ind w:left="2662" w:hanging="360"/>
      </w:pPr>
    </w:lvl>
    <w:lvl w:ilvl="4" w:tplc="FFFFFFFF">
      <w:start w:val="1"/>
      <w:numFmt w:val="lowerLetter"/>
      <w:lvlText w:val="%5."/>
      <w:lvlJc w:val="left"/>
      <w:pPr>
        <w:ind w:left="3382" w:hanging="360"/>
      </w:pPr>
    </w:lvl>
    <w:lvl w:ilvl="5" w:tplc="FFFFFFFF">
      <w:start w:val="1"/>
      <w:numFmt w:val="lowerRoman"/>
      <w:lvlText w:val="%6."/>
      <w:lvlJc w:val="right"/>
      <w:pPr>
        <w:ind w:left="4102" w:hanging="180"/>
      </w:pPr>
    </w:lvl>
    <w:lvl w:ilvl="6" w:tplc="FFFFFFFF">
      <w:start w:val="1"/>
      <w:numFmt w:val="decimal"/>
      <w:lvlText w:val="%7."/>
      <w:lvlJc w:val="left"/>
      <w:pPr>
        <w:ind w:left="4822" w:hanging="360"/>
      </w:pPr>
    </w:lvl>
    <w:lvl w:ilvl="7" w:tplc="FFFFFFFF">
      <w:start w:val="1"/>
      <w:numFmt w:val="lowerLetter"/>
      <w:lvlText w:val="%8."/>
      <w:lvlJc w:val="left"/>
      <w:pPr>
        <w:ind w:left="5542" w:hanging="360"/>
      </w:pPr>
    </w:lvl>
    <w:lvl w:ilvl="8" w:tplc="FFFFFFFF">
      <w:start w:val="1"/>
      <w:numFmt w:val="lowerRoman"/>
      <w:lvlText w:val="%9."/>
      <w:lvlJc w:val="right"/>
      <w:pPr>
        <w:ind w:left="6262" w:hanging="180"/>
      </w:pPr>
    </w:lvl>
  </w:abstractNum>
  <w:abstractNum w:abstractNumId="39" w15:restartNumberingAfterBreak="0">
    <w:nsid w:val="6B7246C5"/>
    <w:multiLevelType w:val="multilevel"/>
    <w:tmpl w:val="8FDEC568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9"/>
      <w:numFmt w:val="decimal"/>
      <w:lvlText w:val="%1.%2"/>
      <w:lvlJc w:val="left"/>
      <w:pPr>
        <w:ind w:left="3603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17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76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399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758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080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4396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7984" w:hanging="2160"/>
      </w:pPr>
      <w:rPr>
        <w:rFonts w:hint="default"/>
      </w:rPr>
    </w:lvl>
  </w:abstractNum>
  <w:abstractNum w:abstractNumId="40" w15:restartNumberingAfterBreak="0">
    <w:nsid w:val="76835A37"/>
    <w:multiLevelType w:val="multilevel"/>
    <w:tmpl w:val="BE7076D0"/>
    <w:lvl w:ilvl="0">
      <w:start w:val="1"/>
      <w:numFmt w:val="decimal"/>
      <w:lvlText w:val="%1."/>
      <w:lvlJc w:val="center"/>
      <w:pPr>
        <w:ind w:left="347" w:hanging="1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6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78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0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2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4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6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38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07" w:hanging="180"/>
      </w:pPr>
      <w:rPr>
        <w:rFonts w:hint="default"/>
      </w:rPr>
    </w:lvl>
  </w:abstractNum>
  <w:abstractNum w:abstractNumId="41" w15:restartNumberingAfterBreak="0">
    <w:nsid w:val="781640B8"/>
    <w:multiLevelType w:val="multilevel"/>
    <w:tmpl w:val="08E6DDB2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9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42" w15:restartNumberingAfterBreak="0">
    <w:nsid w:val="7C2D0FA2"/>
    <w:multiLevelType w:val="multilevel"/>
    <w:tmpl w:val="803CF300"/>
    <w:lvl w:ilvl="0">
      <w:start w:val="1"/>
      <w:numFmt w:val="decimal"/>
      <w:lvlText w:val="%1."/>
      <w:lvlJc w:val="center"/>
      <w:pPr>
        <w:ind w:left="347" w:hanging="1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6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78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0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2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4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6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38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07" w:hanging="180"/>
      </w:pPr>
      <w:rPr>
        <w:rFonts w:hint="default"/>
      </w:rPr>
    </w:lvl>
  </w:abstractNum>
  <w:num w:numId="1" w16cid:durableId="910426520">
    <w:abstractNumId w:val="22"/>
  </w:num>
  <w:num w:numId="2" w16cid:durableId="741370242">
    <w:abstractNumId w:val="11"/>
  </w:num>
  <w:num w:numId="3" w16cid:durableId="2038237345">
    <w:abstractNumId w:val="10"/>
  </w:num>
  <w:num w:numId="4" w16cid:durableId="956987243">
    <w:abstractNumId w:val="21"/>
  </w:num>
  <w:num w:numId="5" w16cid:durableId="1493637080">
    <w:abstractNumId w:val="33"/>
  </w:num>
  <w:num w:numId="6" w16cid:durableId="1021467668">
    <w:abstractNumId w:val="4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637997558">
    <w:abstractNumId w:val="1"/>
    <w:lvlOverride w:ilvl="0">
      <w:startOverride w:val="1"/>
    </w:lvlOverride>
  </w:num>
  <w:num w:numId="8" w16cid:durableId="765151748">
    <w:abstractNumId w:val="5"/>
    <w:lvlOverride w:ilvl="0">
      <w:startOverride w:val="1"/>
    </w:lvlOverride>
  </w:num>
  <w:num w:numId="9" w16cid:durableId="1084300571">
    <w:abstractNumId w:val="36"/>
  </w:num>
  <w:num w:numId="10" w16cid:durableId="1616213607">
    <w:abstractNumId w:val="20"/>
  </w:num>
  <w:num w:numId="11" w16cid:durableId="90325648">
    <w:abstractNumId w:val="31"/>
  </w:num>
  <w:num w:numId="12" w16cid:durableId="1335456695">
    <w:abstractNumId w:val="18"/>
  </w:num>
  <w:num w:numId="13" w16cid:durableId="650406046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1090152198">
    <w:abstractNumId w:val="41"/>
  </w:num>
  <w:num w:numId="15" w16cid:durableId="1705249967">
    <w:abstractNumId w:val="37"/>
  </w:num>
  <w:num w:numId="16" w16cid:durableId="685863108">
    <w:abstractNumId w:val="23"/>
  </w:num>
  <w:num w:numId="17" w16cid:durableId="353111892">
    <w:abstractNumId w:val="25"/>
  </w:num>
  <w:num w:numId="18" w16cid:durableId="996231621">
    <w:abstractNumId w:val="40"/>
  </w:num>
  <w:num w:numId="19" w16cid:durableId="1275016359">
    <w:abstractNumId w:val="32"/>
  </w:num>
  <w:num w:numId="20" w16cid:durableId="1472790947">
    <w:abstractNumId w:val="9"/>
  </w:num>
  <w:num w:numId="21" w16cid:durableId="1451582762">
    <w:abstractNumId w:val="34"/>
  </w:num>
  <w:num w:numId="22" w16cid:durableId="304553323">
    <w:abstractNumId w:val="29"/>
  </w:num>
  <w:num w:numId="23" w16cid:durableId="328874529">
    <w:abstractNumId w:val="16"/>
  </w:num>
  <w:num w:numId="24" w16cid:durableId="665012037">
    <w:abstractNumId w:val="42"/>
  </w:num>
  <w:num w:numId="25" w16cid:durableId="1367948706">
    <w:abstractNumId w:val="13"/>
  </w:num>
  <w:num w:numId="26" w16cid:durableId="1361853485">
    <w:abstractNumId w:val="35"/>
  </w:num>
  <w:num w:numId="27" w16cid:durableId="651259125">
    <w:abstractNumId w:val="28"/>
  </w:num>
  <w:num w:numId="28" w16cid:durableId="195898940">
    <w:abstractNumId w:val="12"/>
  </w:num>
  <w:num w:numId="29" w16cid:durableId="627665876">
    <w:abstractNumId w:val="14"/>
  </w:num>
  <w:num w:numId="30" w16cid:durableId="1217545806">
    <w:abstractNumId w:val="0"/>
  </w:num>
  <w:num w:numId="31" w16cid:durableId="1191065945">
    <w:abstractNumId w:val="2"/>
  </w:num>
  <w:num w:numId="32" w16cid:durableId="1112281596">
    <w:abstractNumId w:val="3"/>
  </w:num>
  <w:num w:numId="33" w16cid:durableId="2040737860">
    <w:abstractNumId w:val="8"/>
  </w:num>
  <w:num w:numId="34" w16cid:durableId="2137410562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 w16cid:durableId="1237352234">
    <w:abstractNumId w:val="26"/>
  </w:num>
  <w:num w:numId="36" w16cid:durableId="1109930594">
    <w:abstractNumId w:val="17"/>
  </w:num>
  <w:num w:numId="37" w16cid:durableId="512063892">
    <w:abstractNumId w:val="24"/>
  </w:num>
  <w:num w:numId="38" w16cid:durableId="1226798404">
    <w:abstractNumId w:val="6"/>
  </w:num>
  <w:num w:numId="39" w16cid:durableId="952859945">
    <w:abstractNumId w:val="7"/>
  </w:num>
  <w:num w:numId="40" w16cid:durableId="299071030">
    <w:abstractNumId w:val="39"/>
  </w:num>
  <w:num w:numId="41" w16cid:durableId="2143376100">
    <w:abstractNumId w:val="5"/>
  </w:num>
  <w:num w:numId="42" w16cid:durableId="189730187">
    <w:abstractNumId w:val="30"/>
  </w:num>
  <w:num w:numId="43" w16cid:durableId="1098333295">
    <w:abstractNumId w:val="30"/>
  </w:num>
  <w:num w:numId="44" w16cid:durableId="1421216084">
    <w:abstractNumId w:val="38"/>
  </w:num>
  <w:num w:numId="45" w16cid:durableId="666909756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 w16cid:durableId="1050613639">
    <w:abstractNumId w:val="2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44784"/>
    <w:rsid w:val="00001BBD"/>
    <w:rsid w:val="00002078"/>
    <w:rsid w:val="00002AA3"/>
    <w:rsid w:val="000043FB"/>
    <w:rsid w:val="00005129"/>
    <w:rsid w:val="00010060"/>
    <w:rsid w:val="00011997"/>
    <w:rsid w:val="00012302"/>
    <w:rsid w:val="000152CF"/>
    <w:rsid w:val="00015CB1"/>
    <w:rsid w:val="0002037D"/>
    <w:rsid w:val="00020947"/>
    <w:rsid w:val="00020A7D"/>
    <w:rsid w:val="000224AA"/>
    <w:rsid w:val="00023CD6"/>
    <w:rsid w:val="000254A8"/>
    <w:rsid w:val="0002654F"/>
    <w:rsid w:val="000273EF"/>
    <w:rsid w:val="000329CC"/>
    <w:rsid w:val="00032F5F"/>
    <w:rsid w:val="00033100"/>
    <w:rsid w:val="000342C3"/>
    <w:rsid w:val="000347A8"/>
    <w:rsid w:val="0003503D"/>
    <w:rsid w:val="00035AF0"/>
    <w:rsid w:val="00036539"/>
    <w:rsid w:val="00036783"/>
    <w:rsid w:val="00036935"/>
    <w:rsid w:val="00041488"/>
    <w:rsid w:val="00043A37"/>
    <w:rsid w:val="00046490"/>
    <w:rsid w:val="00046985"/>
    <w:rsid w:val="00046E54"/>
    <w:rsid w:val="00050094"/>
    <w:rsid w:val="0005016F"/>
    <w:rsid w:val="00051805"/>
    <w:rsid w:val="00052296"/>
    <w:rsid w:val="000525FB"/>
    <w:rsid w:val="00052EEA"/>
    <w:rsid w:val="000544FF"/>
    <w:rsid w:val="00054E25"/>
    <w:rsid w:val="0005509E"/>
    <w:rsid w:val="0005571D"/>
    <w:rsid w:val="0005617B"/>
    <w:rsid w:val="00056482"/>
    <w:rsid w:val="000618A9"/>
    <w:rsid w:val="0006270E"/>
    <w:rsid w:val="00063E07"/>
    <w:rsid w:val="000664FD"/>
    <w:rsid w:val="00071487"/>
    <w:rsid w:val="00071685"/>
    <w:rsid w:val="00072827"/>
    <w:rsid w:val="00073E52"/>
    <w:rsid w:val="00074155"/>
    <w:rsid w:val="000756DE"/>
    <w:rsid w:val="00075F81"/>
    <w:rsid w:val="00077E7F"/>
    <w:rsid w:val="0008067D"/>
    <w:rsid w:val="00081530"/>
    <w:rsid w:val="00081625"/>
    <w:rsid w:val="00084E09"/>
    <w:rsid w:val="00085E3A"/>
    <w:rsid w:val="00086055"/>
    <w:rsid w:val="00090142"/>
    <w:rsid w:val="000913CE"/>
    <w:rsid w:val="00094010"/>
    <w:rsid w:val="00094614"/>
    <w:rsid w:val="000946E4"/>
    <w:rsid w:val="00094815"/>
    <w:rsid w:val="000948DC"/>
    <w:rsid w:val="000968FB"/>
    <w:rsid w:val="000A1DB5"/>
    <w:rsid w:val="000A2EF5"/>
    <w:rsid w:val="000A5614"/>
    <w:rsid w:val="000A57FA"/>
    <w:rsid w:val="000A78EE"/>
    <w:rsid w:val="000A78FC"/>
    <w:rsid w:val="000B252E"/>
    <w:rsid w:val="000B6B19"/>
    <w:rsid w:val="000B7509"/>
    <w:rsid w:val="000C05D4"/>
    <w:rsid w:val="000C14F8"/>
    <w:rsid w:val="000C272E"/>
    <w:rsid w:val="000C33DB"/>
    <w:rsid w:val="000C5A78"/>
    <w:rsid w:val="000D0E7C"/>
    <w:rsid w:val="000D22B6"/>
    <w:rsid w:val="000E1B0A"/>
    <w:rsid w:val="000E1C5E"/>
    <w:rsid w:val="000E35BB"/>
    <w:rsid w:val="000E40C7"/>
    <w:rsid w:val="000E4FF3"/>
    <w:rsid w:val="000E509C"/>
    <w:rsid w:val="000E558B"/>
    <w:rsid w:val="000F0728"/>
    <w:rsid w:val="000F191D"/>
    <w:rsid w:val="000F1FC9"/>
    <w:rsid w:val="000F24D6"/>
    <w:rsid w:val="000F2583"/>
    <w:rsid w:val="000F3864"/>
    <w:rsid w:val="000F429B"/>
    <w:rsid w:val="000F44E1"/>
    <w:rsid w:val="000F62FD"/>
    <w:rsid w:val="000F6B3F"/>
    <w:rsid w:val="001012DF"/>
    <w:rsid w:val="00101BC3"/>
    <w:rsid w:val="00103683"/>
    <w:rsid w:val="0010458F"/>
    <w:rsid w:val="00106ACD"/>
    <w:rsid w:val="001074CD"/>
    <w:rsid w:val="00110B71"/>
    <w:rsid w:val="00111598"/>
    <w:rsid w:val="00111806"/>
    <w:rsid w:val="00112D47"/>
    <w:rsid w:val="001131CA"/>
    <w:rsid w:val="0011393B"/>
    <w:rsid w:val="00114891"/>
    <w:rsid w:val="00114C67"/>
    <w:rsid w:val="0011695E"/>
    <w:rsid w:val="00122748"/>
    <w:rsid w:val="001230E4"/>
    <w:rsid w:val="00125039"/>
    <w:rsid w:val="00125154"/>
    <w:rsid w:val="00127BEE"/>
    <w:rsid w:val="0013067F"/>
    <w:rsid w:val="00130E04"/>
    <w:rsid w:val="00131D29"/>
    <w:rsid w:val="001366EA"/>
    <w:rsid w:val="00137E13"/>
    <w:rsid w:val="00137F68"/>
    <w:rsid w:val="00141579"/>
    <w:rsid w:val="001417D1"/>
    <w:rsid w:val="0014351D"/>
    <w:rsid w:val="0014525C"/>
    <w:rsid w:val="001458E9"/>
    <w:rsid w:val="00146E18"/>
    <w:rsid w:val="001509DB"/>
    <w:rsid w:val="00151370"/>
    <w:rsid w:val="00152666"/>
    <w:rsid w:val="00153093"/>
    <w:rsid w:val="00155883"/>
    <w:rsid w:val="001641C5"/>
    <w:rsid w:val="0016493D"/>
    <w:rsid w:val="001670A3"/>
    <w:rsid w:val="00167865"/>
    <w:rsid w:val="00172A89"/>
    <w:rsid w:val="00172B03"/>
    <w:rsid w:val="00174765"/>
    <w:rsid w:val="00174E6E"/>
    <w:rsid w:val="00175959"/>
    <w:rsid w:val="00175B3C"/>
    <w:rsid w:val="00175F8F"/>
    <w:rsid w:val="00177972"/>
    <w:rsid w:val="001814E7"/>
    <w:rsid w:val="001874D4"/>
    <w:rsid w:val="00190E74"/>
    <w:rsid w:val="00191151"/>
    <w:rsid w:val="00191346"/>
    <w:rsid w:val="00195C21"/>
    <w:rsid w:val="00196A7E"/>
    <w:rsid w:val="001A01EC"/>
    <w:rsid w:val="001A2824"/>
    <w:rsid w:val="001B094B"/>
    <w:rsid w:val="001B272D"/>
    <w:rsid w:val="001B2BD6"/>
    <w:rsid w:val="001B4AC6"/>
    <w:rsid w:val="001B542F"/>
    <w:rsid w:val="001B6CCD"/>
    <w:rsid w:val="001B7A17"/>
    <w:rsid w:val="001C0C61"/>
    <w:rsid w:val="001C5236"/>
    <w:rsid w:val="001C58E3"/>
    <w:rsid w:val="001C6F4C"/>
    <w:rsid w:val="001D1FC5"/>
    <w:rsid w:val="001D454E"/>
    <w:rsid w:val="001D5CED"/>
    <w:rsid w:val="001D6E15"/>
    <w:rsid w:val="001E0E3F"/>
    <w:rsid w:val="001E1434"/>
    <w:rsid w:val="001E2547"/>
    <w:rsid w:val="001E462B"/>
    <w:rsid w:val="001E4DC3"/>
    <w:rsid w:val="001E63A0"/>
    <w:rsid w:val="001E668B"/>
    <w:rsid w:val="001E6CF7"/>
    <w:rsid w:val="001F1480"/>
    <w:rsid w:val="001F2CDD"/>
    <w:rsid w:val="001F4B66"/>
    <w:rsid w:val="001F4E83"/>
    <w:rsid w:val="001F5CE7"/>
    <w:rsid w:val="0020034D"/>
    <w:rsid w:val="002018FF"/>
    <w:rsid w:val="0020475C"/>
    <w:rsid w:val="0020489F"/>
    <w:rsid w:val="00204E04"/>
    <w:rsid w:val="002058EB"/>
    <w:rsid w:val="00205909"/>
    <w:rsid w:val="00206B1D"/>
    <w:rsid w:val="00210847"/>
    <w:rsid w:val="00210855"/>
    <w:rsid w:val="002117C7"/>
    <w:rsid w:val="00211A81"/>
    <w:rsid w:val="002135A3"/>
    <w:rsid w:val="00214BFF"/>
    <w:rsid w:val="00215DEC"/>
    <w:rsid w:val="002162F1"/>
    <w:rsid w:val="002222C8"/>
    <w:rsid w:val="00223003"/>
    <w:rsid w:val="0022544B"/>
    <w:rsid w:val="00225AF0"/>
    <w:rsid w:val="002262AB"/>
    <w:rsid w:val="002265BC"/>
    <w:rsid w:val="002266BD"/>
    <w:rsid w:val="002277AC"/>
    <w:rsid w:val="00232599"/>
    <w:rsid w:val="00234FF6"/>
    <w:rsid w:val="00236B62"/>
    <w:rsid w:val="00237F36"/>
    <w:rsid w:val="00240F47"/>
    <w:rsid w:val="002417CE"/>
    <w:rsid w:val="002421AB"/>
    <w:rsid w:val="00242F8E"/>
    <w:rsid w:val="00243D4C"/>
    <w:rsid w:val="00245FF3"/>
    <w:rsid w:val="002501ED"/>
    <w:rsid w:val="002509E5"/>
    <w:rsid w:val="00251DC5"/>
    <w:rsid w:val="00251FE4"/>
    <w:rsid w:val="0025402A"/>
    <w:rsid w:val="002540D1"/>
    <w:rsid w:val="0025486B"/>
    <w:rsid w:val="00255214"/>
    <w:rsid w:val="002564C9"/>
    <w:rsid w:val="002570EE"/>
    <w:rsid w:val="00260236"/>
    <w:rsid w:val="00260C24"/>
    <w:rsid w:val="002620A8"/>
    <w:rsid w:val="00263792"/>
    <w:rsid w:val="002642CC"/>
    <w:rsid w:val="002673CD"/>
    <w:rsid w:val="00267494"/>
    <w:rsid w:val="00270190"/>
    <w:rsid w:val="002707AF"/>
    <w:rsid w:val="00270B47"/>
    <w:rsid w:val="00271976"/>
    <w:rsid w:val="00273698"/>
    <w:rsid w:val="0027427D"/>
    <w:rsid w:val="00274B81"/>
    <w:rsid w:val="002754B7"/>
    <w:rsid w:val="00275C6E"/>
    <w:rsid w:val="00281661"/>
    <w:rsid w:val="002828C2"/>
    <w:rsid w:val="00283BA6"/>
    <w:rsid w:val="002843AA"/>
    <w:rsid w:val="00291883"/>
    <w:rsid w:val="00291992"/>
    <w:rsid w:val="00292C46"/>
    <w:rsid w:val="002963B3"/>
    <w:rsid w:val="00296678"/>
    <w:rsid w:val="002967E1"/>
    <w:rsid w:val="00297160"/>
    <w:rsid w:val="00297D6B"/>
    <w:rsid w:val="002A0059"/>
    <w:rsid w:val="002A02B8"/>
    <w:rsid w:val="002A2607"/>
    <w:rsid w:val="002A38B0"/>
    <w:rsid w:val="002A435E"/>
    <w:rsid w:val="002A6144"/>
    <w:rsid w:val="002A6242"/>
    <w:rsid w:val="002A6262"/>
    <w:rsid w:val="002B037D"/>
    <w:rsid w:val="002B06B8"/>
    <w:rsid w:val="002B1E70"/>
    <w:rsid w:val="002B4E71"/>
    <w:rsid w:val="002B4FC1"/>
    <w:rsid w:val="002B52D8"/>
    <w:rsid w:val="002B5A17"/>
    <w:rsid w:val="002B768D"/>
    <w:rsid w:val="002C0453"/>
    <w:rsid w:val="002C23A2"/>
    <w:rsid w:val="002C3174"/>
    <w:rsid w:val="002C4FC7"/>
    <w:rsid w:val="002D04AF"/>
    <w:rsid w:val="002D0C6E"/>
    <w:rsid w:val="002D11C0"/>
    <w:rsid w:val="002D1744"/>
    <w:rsid w:val="002D2389"/>
    <w:rsid w:val="002D5E6B"/>
    <w:rsid w:val="002D6D9D"/>
    <w:rsid w:val="002D7A20"/>
    <w:rsid w:val="002E1326"/>
    <w:rsid w:val="002E2018"/>
    <w:rsid w:val="002E42AC"/>
    <w:rsid w:val="002E4631"/>
    <w:rsid w:val="002E61E4"/>
    <w:rsid w:val="002E7A64"/>
    <w:rsid w:val="002F2503"/>
    <w:rsid w:val="002F2D0F"/>
    <w:rsid w:val="002F5504"/>
    <w:rsid w:val="002F677E"/>
    <w:rsid w:val="002F67DB"/>
    <w:rsid w:val="002F683F"/>
    <w:rsid w:val="00304397"/>
    <w:rsid w:val="003116C8"/>
    <w:rsid w:val="00312A15"/>
    <w:rsid w:val="0031348A"/>
    <w:rsid w:val="0031430B"/>
    <w:rsid w:val="003147BB"/>
    <w:rsid w:val="00314868"/>
    <w:rsid w:val="003158CD"/>
    <w:rsid w:val="003204B7"/>
    <w:rsid w:val="003220D3"/>
    <w:rsid w:val="003221AF"/>
    <w:rsid w:val="00323095"/>
    <w:rsid w:val="0032494F"/>
    <w:rsid w:val="003301B8"/>
    <w:rsid w:val="003315ED"/>
    <w:rsid w:val="00333F1B"/>
    <w:rsid w:val="003341AA"/>
    <w:rsid w:val="003342D9"/>
    <w:rsid w:val="003356FC"/>
    <w:rsid w:val="003360B9"/>
    <w:rsid w:val="0033767D"/>
    <w:rsid w:val="003414D8"/>
    <w:rsid w:val="00345BB9"/>
    <w:rsid w:val="003473D6"/>
    <w:rsid w:val="00350BA9"/>
    <w:rsid w:val="00351590"/>
    <w:rsid w:val="0035383B"/>
    <w:rsid w:val="0035682D"/>
    <w:rsid w:val="00356A62"/>
    <w:rsid w:val="00356B32"/>
    <w:rsid w:val="00357D49"/>
    <w:rsid w:val="00357D82"/>
    <w:rsid w:val="00360DB1"/>
    <w:rsid w:val="00363398"/>
    <w:rsid w:val="003634E3"/>
    <w:rsid w:val="003649B1"/>
    <w:rsid w:val="00364E67"/>
    <w:rsid w:val="00377B59"/>
    <w:rsid w:val="0038092C"/>
    <w:rsid w:val="003875C5"/>
    <w:rsid w:val="003907DA"/>
    <w:rsid w:val="003915B7"/>
    <w:rsid w:val="003A117C"/>
    <w:rsid w:val="003A1529"/>
    <w:rsid w:val="003A2415"/>
    <w:rsid w:val="003A2C26"/>
    <w:rsid w:val="003A6CD6"/>
    <w:rsid w:val="003B23DE"/>
    <w:rsid w:val="003B3CF9"/>
    <w:rsid w:val="003B7103"/>
    <w:rsid w:val="003C2B8F"/>
    <w:rsid w:val="003C6DB3"/>
    <w:rsid w:val="003C7995"/>
    <w:rsid w:val="003D060D"/>
    <w:rsid w:val="003D14BF"/>
    <w:rsid w:val="003D153C"/>
    <w:rsid w:val="003D2C06"/>
    <w:rsid w:val="003D3430"/>
    <w:rsid w:val="003D371E"/>
    <w:rsid w:val="003D4105"/>
    <w:rsid w:val="003D47D1"/>
    <w:rsid w:val="003E0E4F"/>
    <w:rsid w:val="003E1B03"/>
    <w:rsid w:val="003E2516"/>
    <w:rsid w:val="003E2806"/>
    <w:rsid w:val="003E3078"/>
    <w:rsid w:val="003E3E92"/>
    <w:rsid w:val="003E668D"/>
    <w:rsid w:val="003E6BFF"/>
    <w:rsid w:val="003F0731"/>
    <w:rsid w:val="003F2951"/>
    <w:rsid w:val="003F2D00"/>
    <w:rsid w:val="003F4A9D"/>
    <w:rsid w:val="003F5304"/>
    <w:rsid w:val="003F59B8"/>
    <w:rsid w:val="003F5D0C"/>
    <w:rsid w:val="003F6D4D"/>
    <w:rsid w:val="003F7D01"/>
    <w:rsid w:val="00400849"/>
    <w:rsid w:val="0040178D"/>
    <w:rsid w:val="00401DCF"/>
    <w:rsid w:val="00407B12"/>
    <w:rsid w:val="004116DE"/>
    <w:rsid w:val="00416742"/>
    <w:rsid w:val="00420320"/>
    <w:rsid w:val="00420CDA"/>
    <w:rsid w:val="00421E91"/>
    <w:rsid w:val="004226C4"/>
    <w:rsid w:val="00422CA4"/>
    <w:rsid w:val="004235AC"/>
    <w:rsid w:val="00423D80"/>
    <w:rsid w:val="004243F2"/>
    <w:rsid w:val="00424BD3"/>
    <w:rsid w:val="00424C5F"/>
    <w:rsid w:val="0042513E"/>
    <w:rsid w:val="00426EA5"/>
    <w:rsid w:val="004303AD"/>
    <w:rsid w:val="0043077C"/>
    <w:rsid w:val="004316D4"/>
    <w:rsid w:val="00433B1C"/>
    <w:rsid w:val="00434146"/>
    <w:rsid w:val="004419FD"/>
    <w:rsid w:val="00444AFD"/>
    <w:rsid w:val="00445461"/>
    <w:rsid w:val="00446F2C"/>
    <w:rsid w:val="00447188"/>
    <w:rsid w:val="004475C4"/>
    <w:rsid w:val="00450E18"/>
    <w:rsid w:val="00451EE2"/>
    <w:rsid w:val="004520D4"/>
    <w:rsid w:val="00452429"/>
    <w:rsid w:val="00456C7F"/>
    <w:rsid w:val="004612DC"/>
    <w:rsid w:val="00462779"/>
    <w:rsid w:val="00465A37"/>
    <w:rsid w:val="00466990"/>
    <w:rsid w:val="004676CC"/>
    <w:rsid w:val="00470085"/>
    <w:rsid w:val="0047074A"/>
    <w:rsid w:val="00471739"/>
    <w:rsid w:val="004734A9"/>
    <w:rsid w:val="00475574"/>
    <w:rsid w:val="00476245"/>
    <w:rsid w:val="004771B6"/>
    <w:rsid w:val="0048031E"/>
    <w:rsid w:val="00483805"/>
    <w:rsid w:val="00483A2A"/>
    <w:rsid w:val="00492990"/>
    <w:rsid w:val="00492EBC"/>
    <w:rsid w:val="00493969"/>
    <w:rsid w:val="00494A72"/>
    <w:rsid w:val="00495041"/>
    <w:rsid w:val="00495199"/>
    <w:rsid w:val="00495CA2"/>
    <w:rsid w:val="004A0A5C"/>
    <w:rsid w:val="004A4702"/>
    <w:rsid w:val="004A6D47"/>
    <w:rsid w:val="004A7EF4"/>
    <w:rsid w:val="004B1746"/>
    <w:rsid w:val="004B4DE3"/>
    <w:rsid w:val="004B6754"/>
    <w:rsid w:val="004B6D95"/>
    <w:rsid w:val="004C1EBB"/>
    <w:rsid w:val="004C2287"/>
    <w:rsid w:val="004C4396"/>
    <w:rsid w:val="004C5206"/>
    <w:rsid w:val="004C52CC"/>
    <w:rsid w:val="004C5B4F"/>
    <w:rsid w:val="004C671F"/>
    <w:rsid w:val="004C69A9"/>
    <w:rsid w:val="004C6BDF"/>
    <w:rsid w:val="004D0897"/>
    <w:rsid w:val="004D145A"/>
    <w:rsid w:val="004D59CF"/>
    <w:rsid w:val="004D74B4"/>
    <w:rsid w:val="004E2E0C"/>
    <w:rsid w:val="004E3589"/>
    <w:rsid w:val="004E3C86"/>
    <w:rsid w:val="004E4EC7"/>
    <w:rsid w:val="004E50C3"/>
    <w:rsid w:val="004F05E8"/>
    <w:rsid w:val="004F2B4E"/>
    <w:rsid w:val="004F4762"/>
    <w:rsid w:val="004F5895"/>
    <w:rsid w:val="004F7D63"/>
    <w:rsid w:val="004F7E4A"/>
    <w:rsid w:val="00500745"/>
    <w:rsid w:val="00500B2F"/>
    <w:rsid w:val="00501A7C"/>
    <w:rsid w:val="005023F0"/>
    <w:rsid w:val="00502F57"/>
    <w:rsid w:val="005033CC"/>
    <w:rsid w:val="00506AD3"/>
    <w:rsid w:val="00512167"/>
    <w:rsid w:val="005139EC"/>
    <w:rsid w:val="00513A9B"/>
    <w:rsid w:val="00516355"/>
    <w:rsid w:val="00516C78"/>
    <w:rsid w:val="005174FE"/>
    <w:rsid w:val="00517854"/>
    <w:rsid w:val="00522B6F"/>
    <w:rsid w:val="00522BCE"/>
    <w:rsid w:val="005260D0"/>
    <w:rsid w:val="00526AB6"/>
    <w:rsid w:val="00526D9E"/>
    <w:rsid w:val="00527A15"/>
    <w:rsid w:val="0053031F"/>
    <w:rsid w:val="00531FBC"/>
    <w:rsid w:val="00532C1B"/>
    <w:rsid w:val="00534156"/>
    <w:rsid w:val="00535849"/>
    <w:rsid w:val="00536B4D"/>
    <w:rsid w:val="00536EA5"/>
    <w:rsid w:val="00542D0A"/>
    <w:rsid w:val="005456AB"/>
    <w:rsid w:val="00552CA6"/>
    <w:rsid w:val="00554136"/>
    <w:rsid w:val="00556581"/>
    <w:rsid w:val="005576B4"/>
    <w:rsid w:val="00562746"/>
    <w:rsid w:val="00564CE6"/>
    <w:rsid w:val="00564FD6"/>
    <w:rsid w:val="005656A2"/>
    <w:rsid w:val="00565C17"/>
    <w:rsid w:val="0057134A"/>
    <w:rsid w:val="00572702"/>
    <w:rsid w:val="00572E44"/>
    <w:rsid w:val="00574B90"/>
    <w:rsid w:val="00577FE4"/>
    <w:rsid w:val="0058091F"/>
    <w:rsid w:val="00582A1C"/>
    <w:rsid w:val="005833C2"/>
    <w:rsid w:val="0058341C"/>
    <w:rsid w:val="00583D81"/>
    <w:rsid w:val="0058405B"/>
    <w:rsid w:val="00584FBC"/>
    <w:rsid w:val="00584FF5"/>
    <w:rsid w:val="00586255"/>
    <w:rsid w:val="0059053F"/>
    <w:rsid w:val="005938E4"/>
    <w:rsid w:val="0059469D"/>
    <w:rsid w:val="00595134"/>
    <w:rsid w:val="005958DF"/>
    <w:rsid w:val="005962DE"/>
    <w:rsid w:val="0059733C"/>
    <w:rsid w:val="0059748B"/>
    <w:rsid w:val="005A049F"/>
    <w:rsid w:val="005A0591"/>
    <w:rsid w:val="005A060B"/>
    <w:rsid w:val="005A06D9"/>
    <w:rsid w:val="005A0E08"/>
    <w:rsid w:val="005A1E05"/>
    <w:rsid w:val="005A3111"/>
    <w:rsid w:val="005A4D22"/>
    <w:rsid w:val="005A625C"/>
    <w:rsid w:val="005B0258"/>
    <w:rsid w:val="005B1180"/>
    <w:rsid w:val="005B1363"/>
    <w:rsid w:val="005B1BC4"/>
    <w:rsid w:val="005B228C"/>
    <w:rsid w:val="005B6E5D"/>
    <w:rsid w:val="005B7644"/>
    <w:rsid w:val="005B7813"/>
    <w:rsid w:val="005B7D78"/>
    <w:rsid w:val="005C1D47"/>
    <w:rsid w:val="005C4E69"/>
    <w:rsid w:val="005C53EC"/>
    <w:rsid w:val="005C6EEF"/>
    <w:rsid w:val="005D0796"/>
    <w:rsid w:val="005D086A"/>
    <w:rsid w:val="005D3190"/>
    <w:rsid w:val="005D38B6"/>
    <w:rsid w:val="005D5586"/>
    <w:rsid w:val="005E2F91"/>
    <w:rsid w:val="005E5550"/>
    <w:rsid w:val="005E709F"/>
    <w:rsid w:val="005F0A23"/>
    <w:rsid w:val="005F0F5C"/>
    <w:rsid w:val="005F4E6B"/>
    <w:rsid w:val="005F54C5"/>
    <w:rsid w:val="005F6B8D"/>
    <w:rsid w:val="005F75C4"/>
    <w:rsid w:val="005F7D24"/>
    <w:rsid w:val="005F7E27"/>
    <w:rsid w:val="00600F83"/>
    <w:rsid w:val="00601449"/>
    <w:rsid w:val="00601B36"/>
    <w:rsid w:val="00605241"/>
    <w:rsid w:val="00610969"/>
    <w:rsid w:val="0061101F"/>
    <w:rsid w:val="0061125F"/>
    <w:rsid w:val="00611919"/>
    <w:rsid w:val="0061248A"/>
    <w:rsid w:val="0061258A"/>
    <w:rsid w:val="00620854"/>
    <w:rsid w:val="00620A70"/>
    <w:rsid w:val="00626B2D"/>
    <w:rsid w:val="00632262"/>
    <w:rsid w:val="006326F4"/>
    <w:rsid w:val="00632B00"/>
    <w:rsid w:val="006338CB"/>
    <w:rsid w:val="006347B4"/>
    <w:rsid w:val="00635A05"/>
    <w:rsid w:val="006373A3"/>
    <w:rsid w:val="00637B3C"/>
    <w:rsid w:val="0064258A"/>
    <w:rsid w:val="00642EDA"/>
    <w:rsid w:val="00643D50"/>
    <w:rsid w:val="006457AE"/>
    <w:rsid w:val="006519F4"/>
    <w:rsid w:val="006534CA"/>
    <w:rsid w:val="00653B02"/>
    <w:rsid w:val="006548B1"/>
    <w:rsid w:val="0065786C"/>
    <w:rsid w:val="006579DC"/>
    <w:rsid w:val="006612B6"/>
    <w:rsid w:val="0066312D"/>
    <w:rsid w:val="00664E57"/>
    <w:rsid w:val="00665FE6"/>
    <w:rsid w:val="00666D04"/>
    <w:rsid w:val="00666D30"/>
    <w:rsid w:val="00667FEF"/>
    <w:rsid w:val="00670DBC"/>
    <w:rsid w:val="00671045"/>
    <w:rsid w:val="00671785"/>
    <w:rsid w:val="00677547"/>
    <w:rsid w:val="00681D4A"/>
    <w:rsid w:val="00683220"/>
    <w:rsid w:val="006837A0"/>
    <w:rsid w:val="00684849"/>
    <w:rsid w:val="006855FB"/>
    <w:rsid w:val="00685C10"/>
    <w:rsid w:val="00687191"/>
    <w:rsid w:val="00687829"/>
    <w:rsid w:val="00693B89"/>
    <w:rsid w:val="00694667"/>
    <w:rsid w:val="0069678A"/>
    <w:rsid w:val="00697049"/>
    <w:rsid w:val="006A2849"/>
    <w:rsid w:val="006A6676"/>
    <w:rsid w:val="006A757D"/>
    <w:rsid w:val="006A759D"/>
    <w:rsid w:val="006A7CB4"/>
    <w:rsid w:val="006B3219"/>
    <w:rsid w:val="006B3B93"/>
    <w:rsid w:val="006B411B"/>
    <w:rsid w:val="006B4DB8"/>
    <w:rsid w:val="006B69B6"/>
    <w:rsid w:val="006C0098"/>
    <w:rsid w:val="006C0263"/>
    <w:rsid w:val="006C03B7"/>
    <w:rsid w:val="006C1E7C"/>
    <w:rsid w:val="006C2202"/>
    <w:rsid w:val="006C469F"/>
    <w:rsid w:val="006C5520"/>
    <w:rsid w:val="006D253C"/>
    <w:rsid w:val="006D2D66"/>
    <w:rsid w:val="006D39FA"/>
    <w:rsid w:val="006D3AF9"/>
    <w:rsid w:val="006D434C"/>
    <w:rsid w:val="006D4EC8"/>
    <w:rsid w:val="006D5D34"/>
    <w:rsid w:val="006D74C1"/>
    <w:rsid w:val="006E2D21"/>
    <w:rsid w:val="006E37A8"/>
    <w:rsid w:val="006E6137"/>
    <w:rsid w:val="006E62DA"/>
    <w:rsid w:val="006E77FF"/>
    <w:rsid w:val="006E7B95"/>
    <w:rsid w:val="006F0AAE"/>
    <w:rsid w:val="006F2728"/>
    <w:rsid w:val="006F36FB"/>
    <w:rsid w:val="006F4961"/>
    <w:rsid w:val="006F4E2A"/>
    <w:rsid w:val="006F5D39"/>
    <w:rsid w:val="007010B7"/>
    <w:rsid w:val="007015D3"/>
    <w:rsid w:val="00701A7A"/>
    <w:rsid w:val="00701FB9"/>
    <w:rsid w:val="00702BB2"/>
    <w:rsid w:val="0070340D"/>
    <w:rsid w:val="007050BA"/>
    <w:rsid w:val="00705249"/>
    <w:rsid w:val="007056E3"/>
    <w:rsid w:val="0070693C"/>
    <w:rsid w:val="00710613"/>
    <w:rsid w:val="00713D63"/>
    <w:rsid w:val="00714F08"/>
    <w:rsid w:val="00716BF0"/>
    <w:rsid w:val="0072302C"/>
    <w:rsid w:val="007239D8"/>
    <w:rsid w:val="00724179"/>
    <w:rsid w:val="00725B57"/>
    <w:rsid w:val="007263BA"/>
    <w:rsid w:val="00726D13"/>
    <w:rsid w:val="007272D0"/>
    <w:rsid w:val="00727C5C"/>
    <w:rsid w:val="00730022"/>
    <w:rsid w:val="007321E0"/>
    <w:rsid w:val="00733549"/>
    <w:rsid w:val="00734683"/>
    <w:rsid w:val="00734685"/>
    <w:rsid w:val="00735E4C"/>
    <w:rsid w:val="0073643C"/>
    <w:rsid w:val="00737CF9"/>
    <w:rsid w:val="0074186F"/>
    <w:rsid w:val="00742D66"/>
    <w:rsid w:val="007437AA"/>
    <w:rsid w:val="00747944"/>
    <w:rsid w:val="00747B62"/>
    <w:rsid w:val="007507F4"/>
    <w:rsid w:val="0075194B"/>
    <w:rsid w:val="00752116"/>
    <w:rsid w:val="00754F03"/>
    <w:rsid w:val="00755EC4"/>
    <w:rsid w:val="007560BD"/>
    <w:rsid w:val="007569A8"/>
    <w:rsid w:val="00757350"/>
    <w:rsid w:val="00757A0D"/>
    <w:rsid w:val="00760758"/>
    <w:rsid w:val="00760F79"/>
    <w:rsid w:val="00761714"/>
    <w:rsid w:val="00762374"/>
    <w:rsid w:val="00762ECF"/>
    <w:rsid w:val="0076505B"/>
    <w:rsid w:val="00765791"/>
    <w:rsid w:val="00765FAA"/>
    <w:rsid w:val="00766E3B"/>
    <w:rsid w:val="0076783C"/>
    <w:rsid w:val="00770D50"/>
    <w:rsid w:val="007730A8"/>
    <w:rsid w:val="007731FB"/>
    <w:rsid w:val="00774FF9"/>
    <w:rsid w:val="00775063"/>
    <w:rsid w:val="00777C2C"/>
    <w:rsid w:val="00780079"/>
    <w:rsid w:val="00781392"/>
    <w:rsid w:val="00784013"/>
    <w:rsid w:val="00784839"/>
    <w:rsid w:val="007879F6"/>
    <w:rsid w:val="0079020D"/>
    <w:rsid w:val="00790B80"/>
    <w:rsid w:val="00792946"/>
    <w:rsid w:val="0079468F"/>
    <w:rsid w:val="00795045"/>
    <w:rsid w:val="00795B0C"/>
    <w:rsid w:val="00795D29"/>
    <w:rsid w:val="00796459"/>
    <w:rsid w:val="00796700"/>
    <w:rsid w:val="0079776F"/>
    <w:rsid w:val="007A0848"/>
    <w:rsid w:val="007A0D06"/>
    <w:rsid w:val="007A2890"/>
    <w:rsid w:val="007A2CCE"/>
    <w:rsid w:val="007A4E2D"/>
    <w:rsid w:val="007B09C0"/>
    <w:rsid w:val="007B0DB3"/>
    <w:rsid w:val="007B1B86"/>
    <w:rsid w:val="007B307E"/>
    <w:rsid w:val="007B4016"/>
    <w:rsid w:val="007B4534"/>
    <w:rsid w:val="007B47E6"/>
    <w:rsid w:val="007B4E1D"/>
    <w:rsid w:val="007B6642"/>
    <w:rsid w:val="007B7544"/>
    <w:rsid w:val="007C0293"/>
    <w:rsid w:val="007C1886"/>
    <w:rsid w:val="007C1D5C"/>
    <w:rsid w:val="007C2A30"/>
    <w:rsid w:val="007C66D2"/>
    <w:rsid w:val="007C6DDD"/>
    <w:rsid w:val="007D1858"/>
    <w:rsid w:val="007D1FB3"/>
    <w:rsid w:val="007D2855"/>
    <w:rsid w:val="007D342A"/>
    <w:rsid w:val="007D417C"/>
    <w:rsid w:val="007D5386"/>
    <w:rsid w:val="007D59B4"/>
    <w:rsid w:val="007D6D47"/>
    <w:rsid w:val="007D76AA"/>
    <w:rsid w:val="007E07A1"/>
    <w:rsid w:val="007E193E"/>
    <w:rsid w:val="007E49CC"/>
    <w:rsid w:val="007E4EE8"/>
    <w:rsid w:val="007E5241"/>
    <w:rsid w:val="007E5340"/>
    <w:rsid w:val="007E6598"/>
    <w:rsid w:val="007F41EB"/>
    <w:rsid w:val="007F48B1"/>
    <w:rsid w:val="007F4CBE"/>
    <w:rsid w:val="007F5439"/>
    <w:rsid w:val="00800427"/>
    <w:rsid w:val="008019F0"/>
    <w:rsid w:val="00802A7F"/>
    <w:rsid w:val="00802E79"/>
    <w:rsid w:val="008039DD"/>
    <w:rsid w:val="00803A0C"/>
    <w:rsid w:val="00803DF8"/>
    <w:rsid w:val="008040BB"/>
    <w:rsid w:val="00804AC9"/>
    <w:rsid w:val="0081183D"/>
    <w:rsid w:val="008134CC"/>
    <w:rsid w:val="00814DED"/>
    <w:rsid w:val="00816412"/>
    <w:rsid w:val="0082024E"/>
    <w:rsid w:val="00820997"/>
    <w:rsid w:val="008213E5"/>
    <w:rsid w:val="0082167D"/>
    <w:rsid w:val="00821877"/>
    <w:rsid w:val="00822EE2"/>
    <w:rsid w:val="00823E19"/>
    <w:rsid w:val="00824211"/>
    <w:rsid w:val="008247F5"/>
    <w:rsid w:val="008257BB"/>
    <w:rsid w:val="008259A0"/>
    <w:rsid w:val="0082606D"/>
    <w:rsid w:val="00827D94"/>
    <w:rsid w:val="0083169B"/>
    <w:rsid w:val="00831F2F"/>
    <w:rsid w:val="00836D67"/>
    <w:rsid w:val="00840C61"/>
    <w:rsid w:val="008457B9"/>
    <w:rsid w:val="0084617A"/>
    <w:rsid w:val="008461D7"/>
    <w:rsid w:val="0084676D"/>
    <w:rsid w:val="00846ACF"/>
    <w:rsid w:val="00846B9E"/>
    <w:rsid w:val="008503FF"/>
    <w:rsid w:val="008515E2"/>
    <w:rsid w:val="00853C40"/>
    <w:rsid w:val="00855421"/>
    <w:rsid w:val="00855594"/>
    <w:rsid w:val="00857A02"/>
    <w:rsid w:val="00857FD2"/>
    <w:rsid w:val="00860413"/>
    <w:rsid w:val="00860D1B"/>
    <w:rsid w:val="008637A5"/>
    <w:rsid w:val="0086624B"/>
    <w:rsid w:val="008666D4"/>
    <w:rsid w:val="00872D4A"/>
    <w:rsid w:val="00876815"/>
    <w:rsid w:val="00881073"/>
    <w:rsid w:val="00881886"/>
    <w:rsid w:val="00883432"/>
    <w:rsid w:val="00884578"/>
    <w:rsid w:val="00885D50"/>
    <w:rsid w:val="0088689F"/>
    <w:rsid w:val="00887C4D"/>
    <w:rsid w:val="00890063"/>
    <w:rsid w:val="008913E5"/>
    <w:rsid w:val="008918E2"/>
    <w:rsid w:val="00891B64"/>
    <w:rsid w:val="0089275D"/>
    <w:rsid w:val="00893380"/>
    <w:rsid w:val="00897952"/>
    <w:rsid w:val="008A157B"/>
    <w:rsid w:val="008A28F7"/>
    <w:rsid w:val="008A35FD"/>
    <w:rsid w:val="008A4544"/>
    <w:rsid w:val="008A5016"/>
    <w:rsid w:val="008A65A5"/>
    <w:rsid w:val="008A79F1"/>
    <w:rsid w:val="008A7AF0"/>
    <w:rsid w:val="008B095F"/>
    <w:rsid w:val="008B1E54"/>
    <w:rsid w:val="008B2509"/>
    <w:rsid w:val="008B2FEA"/>
    <w:rsid w:val="008C0056"/>
    <w:rsid w:val="008C059C"/>
    <w:rsid w:val="008C07E1"/>
    <w:rsid w:val="008C0C74"/>
    <w:rsid w:val="008C297F"/>
    <w:rsid w:val="008C412A"/>
    <w:rsid w:val="008C6802"/>
    <w:rsid w:val="008C752F"/>
    <w:rsid w:val="008C7C2D"/>
    <w:rsid w:val="008D2763"/>
    <w:rsid w:val="008D33A9"/>
    <w:rsid w:val="008D40B9"/>
    <w:rsid w:val="008D6B5D"/>
    <w:rsid w:val="008E078D"/>
    <w:rsid w:val="008E185F"/>
    <w:rsid w:val="008E1F2C"/>
    <w:rsid w:val="008E2437"/>
    <w:rsid w:val="008E47A4"/>
    <w:rsid w:val="008E505A"/>
    <w:rsid w:val="008E6431"/>
    <w:rsid w:val="008F178C"/>
    <w:rsid w:val="008F25B5"/>
    <w:rsid w:val="008F269E"/>
    <w:rsid w:val="008F2A08"/>
    <w:rsid w:val="008F2C8D"/>
    <w:rsid w:val="008F3002"/>
    <w:rsid w:val="008F31F9"/>
    <w:rsid w:val="008F3545"/>
    <w:rsid w:val="008F59D9"/>
    <w:rsid w:val="008F6783"/>
    <w:rsid w:val="008F6BED"/>
    <w:rsid w:val="0090150A"/>
    <w:rsid w:val="009015D5"/>
    <w:rsid w:val="00903D87"/>
    <w:rsid w:val="00905DB4"/>
    <w:rsid w:val="00906487"/>
    <w:rsid w:val="009075E1"/>
    <w:rsid w:val="009076F0"/>
    <w:rsid w:val="00907A31"/>
    <w:rsid w:val="00910821"/>
    <w:rsid w:val="00910C8E"/>
    <w:rsid w:val="00912393"/>
    <w:rsid w:val="00912404"/>
    <w:rsid w:val="00913369"/>
    <w:rsid w:val="009152BD"/>
    <w:rsid w:val="00915678"/>
    <w:rsid w:val="00916F8E"/>
    <w:rsid w:val="009203D8"/>
    <w:rsid w:val="0092050D"/>
    <w:rsid w:val="0092116E"/>
    <w:rsid w:val="009213EE"/>
    <w:rsid w:val="009226F2"/>
    <w:rsid w:val="00923513"/>
    <w:rsid w:val="00924138"/>
    <w:rsid w:val="00924354"/>
    <w:rsid w:val="00924C67"/>
    <w:rsid w:val="00927B16"/>
    <w:rsid w:val="00930A04"/>
    <w:rsid w:val="00931032"/>
    <w:rsid w:val="00931BC6"/>
    <w:rsid w:val="00937E07"/>
    <w:rsid w:val="009401F2"/>
    <w:rsid w:val="009403BA"/>
    <w:rsid w:val="009416D1"/>
    <w:rsid w:val="00942A97"/>
    <w:rsid w:val="00942E5A"/>
    <w:rsid w:val="0094384F"/>
    <w:rsid w:val="00943AD4"/>
    <w:rsid w:val="00947B4B"/>
    <w:rsid w:val="00947BCD"/>
    <w:rsid w:val="00950BFD"/>
    <w:rsid w:val="00952E12"/>
    <w:rsid w:val="0095386D"/>
    <w:rsid w:val="00956891"/>
    <w:rsid w:val="00956A50"/>
    <w:rsid w:val="00971519"/>
    <w:rsid w:val="00974ECD"/>
    <w:rsid w:val="009757C7"/>
    <w:rsid w:val="00977EE6"/>
    <w:rsid w:val="00980B30"/>
    <w:rsid w:val="00982FA5"/>
    <w:rsid w:val="00984C13"/>
    <w:rsid w:val="00987F4E"/>
    <w:rsid w:val="00992717"/>
    <w:rsid w:val="009948EE"/>
    <w:rsid w:val="009949CF"/>
    <w:rsid w:val="00994E45"/>
    <w:rsid w:val="00995CE8"/>
    <w:rsid w:val="0099712D"/>
    <w:rsid w:val="009A0167"/>
    <w:rsid w:val="009A0416"/>
    <w:rsid w:val="009A13C9"/>
    <w:rsid w:val="009A68BE"/>
    <w:rsid w:val="009A75F0"/>
    <w:rsid w:val="009A7689"/>
    <w:rsid w:val="009B2E41"/>
    <w:rsid w:val="009B3652"/>
    <w:rsid w:val="009B3A77"/>
    <w:rsid w:val="009B508F"/>
    <w:rsid w:val="009C2798"/>
    <w:rsid w:val="009C4559"/>
    <w:rsid w:val="009C462C"/>
    <w:rsid w:val="009C62C9"/>
    <w:rsid w:val="009C6660"/>
    <w:rsid w:val="009C7AD3"/>
    <w:rsid w:val="009D4E45"/>
    <w:rsid w:val="009D650D"/>
    <w:rsid w:val="009E0044"/>
    <w:rsid w:val="009E0D0D"/>
    <w:rsid w:val="009E0D34"/>
    <w:rsid w:val="009E11E8"/>
    <w:rsid w:val="009E1D4C"/>
    <w:rsid w:val="009E3124"/>
    <w:rsid w:val="009E3154"/>
    <w:rsid w:val="009E377F"/>
    <w:rsid w:val="009E6F7C"/>
    <w:rsid w:val="009F0E52"/>
    <w:rsid w:val="009F318F"/>
    <w:rsid w:val="009F3771"/>
    <w:rsid w:val="009F3A64"/>
    <w:rsid w:val="009F4C51"/>
    <w:rsid w:val="009F6313"/>
    <w:rsid w:val="009F63B0"/>
    <w:rsid w:val="00A00B22"/>
    <w:rsid w:val="00A03492"/>
    <w:rsid w:val="00A0368A"/>
    <w:rsid w:val="00A04041"/>
    <w:rsid w:val="00A07DB1"/>
    <w:rsid w:val="00A07E00"/>
    <w:rsid w:val="00A10A86"/>
    <w:rsid w:val="00A112A5"/>
    <w:rsid w:val="00A128A0"/>
    <w:rsid w:val="00A13785"/>
    <w:rsid w:val="00A14F22"/>
    <w:rsid w:val="00A20E82"/>
    <w:rsid w:val="00A226FD"/>
    <w:rsid w:val="00A23AFE"/>
    <w:rsid w:val="00A24832"/>
    <w:rsid w:val="00A25C94"/>
    <w:rsid w:val="00A269F1"/>
    <w:rsid w:val="00A27C1C"/>
    <w:rsid w:val="00A33FF5"/>
    <w:rsid w:val="00A3400D"/>
    <w:rsid w:val="00A34D51"/>
    <w:rsid w:val="00A421ED"/>
    <w:rsid w:val="00A43FAF"/>
    <w:rsid w:val="00A44F88"/>
    <w:rsid w:val="00A52E2C"/>
    <w:rsid w:val="00A534D4"/>
    <w:rsid w:val="00A53633"/>
    <w:rsid w:val="00A556B8"/>
    <w:rsid w:val="00A565B6"/>
    <w:rsid w:val="00A57650"/>
    <w:rsid w:val="00A57E19"/>
    <w:rsid w:val="00A61EA0"/>
    <w:rsid w:val="00A62171"/>
    <w:rsid w:val="00A64B78"/>
    <w:rsid w:val="00A65029"/>
    <w:rsid w:val="00A65E65"/>
    <w:rsid w:val="00A70B6C"/>
    <w:rsid w:val="00A73306"/>
    <w:rsid w:val="00A75CD4"/>
    <w:rsid w:val="00A7677D"/>
    <w:rsid w:val="00A8110E"/>
    <w:rsid w:val="00A81301"/>
    <w:rsid w:val="00A825C9"/>
    <w:rsid w:val="00A843D7"/>
    <w:rsid w:val="00A8488E"/>
    <w:rsid w:val="00A84895"/>
    <w:rsid w:val="00A862BF"/>
    <w:rsid w:val="00A8630F"/>
    <w:rsid w:val="00A92127"/>
    <w:rsid w:val="00A95B90"/>
    <w:rsid w:val="00A9796B"/>
    <w:rsid w:val="00AA035E"/>
    <w:rsid w:val="00AA3B37"/>
    <w:rsid w:val="00AA5A5B"/>
    <w:rsid w:val="00AA6812"/>
    <w:rsid w:val="00AA6ACF"/>
    <w:rsid w:val="00AA7594"/>
    <w:rsid w:val="00AA7AAB"/>
    <w:rsid w:val="00AB281F"/>
    <w:rsid w:val="00AB35C3"/>
    <w:rsid w:val="00AC0874"/>
    <w:rsid w:val="00AC0F30"/>
    <w:rsid w:val="00AC26A8"/>
    <w:rsid w:val="00AC31C2"/>
    <w:rsid w:val="00AC3443"/>
    <w:rsid w:val="00AC4EA2"/>
    <w:rsid w:val="00AC6DEE"/>
    <w:rsid w:val="00AD0415"/>
    <w:rsid w:val="00AD14DE"/>
    <w:rsid w:val="00AD1A64"/>
    <w:rsid w:val="00AD1C57"/>
    <w:rsid w:val="00AE0D62"/>
    <w:rsid w:val="00AE33B9"/>
    <w:rsid w:val="00AE4FA2"/>
    <w:rsid w:val="00AE50D5"/>
    <w:rsid w:val="00AE547C"/>
    <w:rsid w:val="00AF1CF1"/>
    <w:rsid w:val="00AF3171"/>
    <w:rsid w:val="00AF35BE"/>
    <w:rsid w:val="00AF3E96"/>
    <w:rsid w:val="00AF4414"/>
    <w:rsid w:val="00AF7137"/>
    <w:rsid w:val="00B00720"/>
    <w:rsid w:val="00B016E7"/>
    <w:rsid w:val="00B01AD3"/>
    <w:rsid w:val="00B01AEB"/>
    <w:rsid w:val="00B03DEE"/>
    <w:rsid w:val="00B0407E"/>
    <w:rsid w:val="00B04268"/>
    <w:rsid w:val="00B06EAA"/>
    <w:rsid w:val="00B10EC4"/>
    <w:rsid w:val="00B1108A"/>
    <w:rsid w:val="00B14E11"/>
    <w:rsid w:val="00B16232"/>
    <w:rsid w:val="00B16252"/>
    <w:rsid w:val="00B16DC8"/>
    <w:rsid w:val="00B1704F"/>
    <w:rsid w:val="00B17BCE"/>
    <w:rsid w:val="00B20F2A"/>
    <w:rsid w:val="00B213B7"/>
    <w:rsid w:val="00B21F27"/>
    <w:rsid w:val="00B22033"/>
    <w:rsid w:val="00B30C82"/>
    <w:rsid w:val="00B322C9"/>
    <w:rsid w:val="00B3496C"/>
    <w:rsid w:val="00B36758"/>
    <w:rsid w:val="00B4029F"/>
    <w:rsid w:val="00B42815"/>
    <w:rsid w:val="00B43DFE"/>
    <w:rsid w:val="00B44784"/>
    <w:rsid w:val="00B452D1"/>
    <w:rsid w:val="00B45E62"/>
    <w:rsid w:val="00B51DE5"/>
    <w:rsid w:val="00B53685"/>
    <w:rsid w:val="00B53811"/>
    <w:rsid w:val="00B5731E"/>
    <w:rsid w:val="00B57E5F"/>
    <w:rsid w:val="00B61665"/>
    <w:rsid w:val="00B62001"/>
    <w:rsid w:val="00B639F2"/>
    <w:rsid w:val="00B63C13"/>
    <w:rsid w:val="00B63C3E"/>
    <w:rsid w:val="00B65211"/>
    <w:rsid w:val="00B66200"/>
    <w:rsid w:val="00B670EF"/>
    <w:rsid w:val="00B6768F"/>
    <w:rsid w:val="00B7024C"/>
    <w:rsid w:val="00B714DC"/>
    <w:rsid w:val="00B719B6"/>
    <w:rsid w:val="00B7333A"/>
    <w:rsid w:val="00B738A3"/>
    <w:rsid w:val="00B74517"/>
    <w:rsid w:val="00B75233"/>
    <w:rsid w:val="00B8033C"/>
    <w:rsid w:val="00B80818"/>
    <w:rsid w:val="00B80D8D"/>
    <w:rsid w:val="00B838D6"/>
    <w:rsid w:val="00B84838"/>
    <w:rsid w:val="00B85E32"/>
    <w:rsid w:val="00B867AA"/>
    <w:rsid w:val="00B87BCD"/>
    <w:rsid w:val="00B87D88"/>
    <w:rsid w:val="00B909B8"/>
    <w:rsid w:val="00B90EC0"/>
    <w:rsid w:val="00B93517"/>
    <w:rsid w:val="00B96EFA"/>
    <w:rsid w:val="00B97505"/>
    <w:rsid w:val="00BA0B3F"/>
    <w:rsid w:val="00BA1161"/>
    <w:rsid w:val="00BA155A"/>
    <w:rsid w:val="00BA4FAB"/>
    <w:rsid w:val="00BA58F3"/>
    <w:rsid w:val="00BA5970"/>
    <w:rsid w:val="00BA649F"/>
    <w:rsid w:val="00BA6684"/>
    <w:rsid w:val="00BB06D7"/>
    <w:rsid w:val="00BB080F"/>
    <w:rsid w:val="00BB2BE6"/>
    <w:rsid w:val="00BB3E69"/>
    <w:rsid w:val="00BB40D5"/>
    <w:rsid w:val="00BB486E"/>
    <w:rsid w:val="00BB4CD4"/>
    <w:rsid w:val="00BC10E4"/>
    <w:rsid w:val="00BC1DEA"/>
    <w:rsid w:val="00BC27E6"/>
    <w:rsid w:val="00BC2B33"/>
    <w:rsid w:val="00BC3381"/>
    <w:rsid w:val="00BC42FE"/>
    <w:rsid w:val="00BC48A6"/>
    <w:rsid w:val="00BC4B9A"/>
    <w:rsid w:val="00BC7BC0"/>
    <w:rsid w:val="00BC7E42"/>
    <w:rsid w:val="00BD31C1"/>
    <w:rsid w:val="00BD51B4"/>
    <w:rsid w:val="00BD55BA"/>
    <w:rsid w:val="00BD6458"/>
    <w:rsid w:val="00BD736C"/>
    <w:rsid w:val="00BE2209"/>
    <w:rsid w:val="00BE27A2"/>
    <w:rsid w:val="00BE3BCA"/>
    <w:rsid w:val="00BE461B"/>
    <w:rsid w:val="00BE5364"/>
    <w:rsid w:val="00BE689E"/>
    <w:rsid w:val="00BF1B5C"/>
    <w:rsid w:val="00BF3CE2"/>
    <w:rsid w:val="00BF6B9F"/>
    <w:rsid w:val="00BF7711"/>
    <w:rsid w:val="00C01693"/>
    <w:rsid w:val="00C07D04"/>
    <w:rsid w:val="00C155CC"/>
    <w:rsid w:val="00C157F5"/>
    <w:rsid w:val="00C217F5"/>
    <w:rsid w:val="00C26AB9"/>
    <w:rsid w:val="00C31C02"/>
    <w:rsid w:val="00C34DCB"/>
    <w:rsid w:val="00C37474"/>
    <w:rsid w:val="00C376A6"/>
    <w:rsid w:val="00C40487"/>
    <w:rsid w:val="00C41FBD"/>
    <w:rsid w:val="00C45219"/>
    <w:rsid w:val="00C46413"/>
    <w:rsid w:val="00C46437"/>
    <w:rsid w:val="00C4681C"/>
    <w:rsid w:val="00C47359"/>
    <w:rsid w:val="00C501C7"/>
    <w:rsid w:val="00C52D9A"/>
    <w:rsid w:val="00C53D4C"/>
    <w:rsid w:val="00C54ABD"/>
    <w:rsid w:val="00C57259"/>
    <w:rsid w:val="00C6080F"/>
    <w:rsid w:val="00C60A4E"/>
    <w:rsid w:val="00C61935"/>
    <w:rsid w:val="00C63026"/>
    <w:rsid w:val="00C64075"/>
    <w:rsid w:val="00C65ECD"/>
    <w:rsid w:val="00C666DA"/>
    <w:rsid w:val="00C66875"/>
    <w:rsid w:val="00C707D4"/>
    <w:rsid w:val="00C7120C"/>
    <w:rsid w:val="00C71282"/>
    <w:rsid w:val="00C73067"/>
    <w:rsid w:val="00C7556F"/>
    <w:rsid w:val="00C75A60"/>
    <w:rsid w:val="00C75C95"/>
    <w:rsid w:val="00C81B5C"/>
    <w:rsid w:val="00C820A5"/>
    <w:rsid w:val="00C83223"/>
    <w:rsid w:val="00C8322F"/>
    <w:rsid w:val="00C83EBA"/>
    <w:rsid w:val="00C856AE"/>
    <w:rsid w:val="00C857B7"/>
    <w:rsid w:val="00C8758E"/>
    <w:rsid w:val="00C87704"/>
    <w:rsid w:val="00C87D91"/>
    <w:rsid w:val="00C92AF1"/>
    <w:rsid w:val="00C937DC"/>
    <w:rsid w:val="00C951E4"/>
    <w:rsid w:val="00CA043B"/>
    <w:rsid w:val="00CA1DCD"/>
    <w:rsid w:val="00CA2C9D"/>
    <w:rsid w:val="00CA3E88"/>
    <w:rsid w:val="00CA6E63"/>
    <w:rsid w:val="00CA7C7F"/>
    <w:rsid w:val="00CB1611"/>
    <w:rsid w:val="00CB4CC5"/>
    <w:rsid w:val="00CB7956"/>
    <w:rsid w:val="00CC126F"/>
    <w:rsid w:val="00CC12BA"/>
    <w:rsid w:val="00CC2174"/>
    <w:rsid w:val="00CC39D9"/>
    <w:rsid w:val="00CC61AB"/>
    <w:rsid w:val="00CD2068"/>
    <w:rsid w:val="00CD3EBB"/>
    <w:rsid w:val="00CD5365"/>
    <w:rsid w:val="00CD659D"/>
    <w:rsid w:val="00CD7BC5"/>
    <w:rsid w:val="00CE0C67"/>
    <w:rsid w:val="00CE134A"/>
    <w:rsid w:val="00CE13AE"/>
    <w:rsid w:val="00CE1DBE"/>
    <w:rsid w:val="00CE2589"/>
    <w:rsid w:val="00CE2685"/>
    <w:rsid w:val="00CE41FD"/>
    <w:rsid w:val="00CE48C8"/>
    <w:rsid w:val="00CE5239"/>
    <w:rsid w:val="00CE64B7"/>
    <w:rsid w:val="00CE7C4A"/>
    <w:rsid w:val="00CF148B"/>
    <w:rsid w:val="00CF1912"/>
    <w:rsid w:val="00CF371B"/>
    <w:rsid w:val="00CF430F"/>
    <w:rsid w:val="00CF6A50"/>
    <w:rsid w:val="00D00978"/>
    <w:rsid w:val="00D00BD4"/>
    <w:rsid w:val="00D01206"/>
    <w:rsid w:val="00D04D6A"/>
    <w:rsid w:val="00D0661F"/>
    <w:rsid w:val="00D0662D"/>
    <w:rsid w:val="00D06F53"/>
    <w:rsid w:val="00D072FE"/>
    <w:rsid w:val="00D103AD"/>
    <w:rsid w:val="00D1103C"/>
    <w:rsid w:val="00D11095"/>
    <w:rsid w:val="00D148EB"/>
    <w:rsid w:val="00D150B0"/>
    <w:rsid w:val="00D16F1D"/>
    <w:rsid w:val="00D17E71"/>
    <w:rsid w:val="00D224B1"/>
    <w:rsid w:val="00D232D1"/>
    <w:rsid w:val="00D23851"/>
    <w:rsid w:val="00D24A8D"/>
    <w:rsid w:val="00D306FD"/>
    <w:rsid w:val="00D312C2"/>
    <w:rsid w:val="00D31B35"/>
    <w:rsid w:val="00D3330F"/>
    <w:rsid w:val="00D3635E"/>
    <w:rsid w:val="00D36AAD"/>
    <w:rsid w:val="00D36B24"/>
    <w:rsid w:val="00D407D4"/>
    <w:rsid w:val="00D41003"/>
    <w:rsid w:val="00D42B74"/>
    <w:rsid w:val="00D4452F"/>
    <w:rsid w:val="00D46131"/>
    <w:rsid w:val="00D46B3C"/>
    <w:rsid w:val="00D47213"/>
    <w:rsid w:val="00D50542"/>
    <w:rsid w:val="00D506C8"/>
    <w:rsid w:val="00D52381"/>
    <w:rsid w:val="00D52DAF"/>
    <w:rsid w:val="00D530BB"/>
    <w:rsid w:val="00D53E01"/>
    <w:rsid w:val="00D5430C"/>
    <w:rsid w:val="00D55E94"/>
    <w:rsid w:val="00D55FD2"/>
    <w:rsid w:val="00D56A74"/>
    <w:rsid w:val="00D56AD1"/>
    <w:rsid w:val="00D6102B"/>
    <w:rsid w:val="00D62C63"/>
    <w:rsid w:val="00D64933"/>
    <w:rsid w:val="00D65525"/>
    <w:rsid w:val="00D70852"/>
    <w:rsid w:val="00D70B9C"/>
    <w:rsid w:val="00D72B20"/>
    <w:rsid w:val="00D74525"/>
    <w:rsid w:val="00D767C9"/>
    <w:rsid w:val="00D80158"/>
    <w:rsid w:val="00D817E4"/>
    <w:rsid w:val="00D82320"/>
    <w:rsid w:val="00D910B3"/>
    <w:rsid w:val="00D91E33"/>
    <w:rsid w:val="00D92A4C"/>
    <w:rsid w:val="00D93DC5"/>
    <w:rsid w:val="00D940A7"/>
    <w:rsid w:val="00D9478A"/>
    <w:rsid w:val="00D9604C"/>
    <w:rsid w:val="00D96BEA"/>
    <w:rsid w:val="00D976E7"/>
    <w:rsid w:val="00DA33B0"/>
    <w:rsid w:val="00DA3843"/>
    <w:rsid w:val="00DA53E4"/>
    <w:rsid w:val="00DA5A9C"/>
    <w:rsid w:val="00DA75AA"/>
    <w:rsid w:val="00DA7735"/>
    <w:rsid w:val="00DB0619"/>
    <w:rsid w:val="00DB1CDC"/>
    <w:rsid w:val="00DB1E30"/>
    <w:rsid w:val="00DB401B"/>
    <w:rsid w:val="00DB6C00"/>
    <w:rsid w:val="00DC07F8"/>
    <w:rsid w:val="00DC1B12"/>
    <w:rsid w:val="00DC2809"/>
    <w:rsid w:val="00DC2E27"/>
    <w:rsid w:val="00DC44A3"/>
    <w:rsid w:val="00DC6720"/>
    <w:rsid w:val="00DC7391"/>
    <w:rsid w:val="00DD1BA4"/>
    <w:rsid w:val="00DD4A2B"/>
    <w:rsid w:val="00DD67C9"/>
    <w:rsid w:val="00DD6AFC"/>
    <w:rsid w:val="00DE2741"/>
    <w:rsid w:val="00DF0866"/>
    <w:rsid w:val="00DF17A1"/>
    <w:rsid w:val="00DF1981"/>
    <w:rsid w:val="00DF1DD1"/>
    <w:rsid w:val="00DF2D2E"/>
    <w:rsid w:val="00DF4E9D"/>
    <w:rsid w:val="00DF6B54"/>
    <w:rsid w:val="00E01C80"/>
    <w:rsid w:val="00E01DAA"/>
    <w:rsid w:val="00E040DD"/>
    <w:rsid w:val="00E04C43"/>
    <w:rsid w:val="00E05E38"/>
    <w:rsid w:val="00E12B7C"/>
    <w:rsid w:val="00E1485D"/>
    <w:rsid w:val="00E153DF"/>
    <w:rsid w:val="00E15B45"/>
    <w:rsid w:val="00E1622B"/>
    <w:rsid w:val="00E21B41"/>
    <w:rsid w:val="00E21CDB"/>
    <w:rsid w:val="00E224B1"/>
    <w:rsid w:val="00E2481F"/>
    <w:rsid w:val="00E30570"/>
    <w:rsid w:val="00E334BB"/>
    <w:rsid w:val="00E33977"/>
    <w:rsid w:val="00E34333"/>
    <w:rsid w:val="00E37B87"/>
    <w:rsid w:val="00E40285"/>
    <w:rsid w:val="00E40558"/>
    <w:rsid w:val="00E41EB9"/>
    <w:rsid w:val="00E43855"/>
    <w:rsid w:val="00E43A6A"/>
    <w:rsid w:val="00E4470C"/>
    <w:rsid w:val="00E46D6C"/>
    <w:rsid w:val="00E47F0D"/>
    <w:rsid w:val="00E52990"/>
    <w:rsid w:val="00E53764"/>
    <w:rsid w:val="00E54986"/>
    <w:rsid w:val="00E55604"/>
    <w:rsid w:val="00E57415"/>
    <w:rsid w:val="00E63DDC"/>
    <w:rsid w:val="00E70470"/>
    <w:rsid w:val="00E70666"/>
    <w:rsid w:val="00E71B4E"/>
    <w:rsid w:val="00E729B0"/>
    <w:rsid w:val="00E75998"/>
    <w:rsid w:val="00E76A61"/>
    <w:rsid w:val="00E76BB3"/>
    <w:rsid w:val="00E76CC0"/>
    <w:rsid w:val="00E77FDB"/>
    <w:rsid w:val="00E812D7"/>
    <w:rsid w:val="00E823BA"/>
    <w:rsid w:val="00E826AD"/>
    <w:rsid w:val="00E83236"/>
    <w:rsid w:val="00E86533"/>
    <w:rsid w:val="00E908A0"/>
    <w:rsid w:val="00E9125A"/>
    <w:rsid w:val="00E91547"/>
    <w:rsid w:val="00E92DAB"/>
    <w:rsid w:val="00E940A0"/>
    <w:rsid w:val="00E942C4"/>
    <w:rsid w:val="00E95F55"/>
    <w:rsid w:val="00E97071"/>
    <w:rsid w:val="00E976EC"/>
    <w:rsid w:val="00E97B90"/>
    <w:rsid w:val="00EA0CA9"/>
    <w:rsid w:val="00EA0EF5"/>
    <w:rsid w:val="00EA1C6D"/>
    <w:rsid w:val="00EA4B2A"/>
    <w:rsid w:val="00EA789A"/>
    <w:rsid w:val="00EA7F38"/>
    <w:rsid w:val="00EB17D7"/>
    <w:rsid w:val="00EB4922"/>
    <w:rsid w:val="00EB5C2E"/>
    <w:rsid w:val="00EC054E"/>
    <w:rsid w:val="00EC32B3"/>
    <w:rsid w:val="00EC3F81"/>
    <w:rsid w:val="00EC414E"/>
    <w:rsid w:val="00EC4351"/>
    <w:rsid w:val="00EC6137"/>
    <w:rsid w:val="00EC6D5D"/>
    <w:rsid w:val="00ED24A6"/>
    <w:rsid w:val="00ED30B2"/>
    <w:rsid w:val="00ED4203"/>
    <w:rsid w:val="00ED52E6"/>
    <w:rsid w:val="00ED5C62"/>
    <w:rsid w:val="00ED77AF"/>
    <w:rsid w:val="00ED7B2B"/>
    <w:rsid w:val="00EE03DC"/>
    <w:rsid w:val="00EE3CBC"/>
    <w:rsid w:val="00EE5708"/>
    <w:rsid w:val="00EE5D6E"/>
    <w:rsid w:val="00EF2D19"/>
    <w:rsid w:val="00EF3A2D"/>
    <w:rsid w:val="00EF4389"/>
    <w:rsid w:val="00EF6C62"/>
    <w:rsid w:val="00EF71D9"/>
    <w:rsid w:val="00EF731D"/>
    <w:rsid w:val="00F018C5"/>
    <w:rsid w:val="00F069C1"/>
    <w:rsid w:val="00F12584"/>
    <w:rsid w:val="00F127CA"/>
    <w:rsid w:val="00F12853"/>
    <w:rsid w:val="00F15C61"/>
    <w:rsid w:val="00F16CDE"/>
    <w:rsid w:val="00F220EB"/>
    <w:rsid w:val="00F24035"/>
    <w:rsid w:val="00F25BFA"/>
    <w:rsid w:val="00F27DF6"/>
    <w:rsid w:val="00F30020"/>
    <w:rsid w:val="00F305E3"/>
    <w:rsid w:val="00F32474"/>
    <w:rsid w:val="00F338E6"/>
    <w:rsid w:val="00F34A9B"/>
    <w:rsid w:val="00F3651D"/>
    <w:rsid w:val="00F37F78"/>
    <w:rsid w:val="00F414C2"/>
    <w:rsid w:val="00F41DEA"/>
    <w:rsid w:val="00F42123"/>
    <w:rsid w:val="00F4373E"/>
    <w:rsid w:val="00F44258"/>
    <w:rsid w:val="00F45A43"/>
    <w:rsid w:val="00F469AB"/>
    <w:rsid w:val="00F47E27"/>
    <w:rsid w:val="00F50BC6"/>
    <w:rsid w:val="00F52321"/>
    <w:rsid w:val="00F533E0"/>
    <w:rsid w:val="00F53515"/>
    <w:rsid w:val="00F53D5A"/>
    <w:rsid w:val="00F53E4C"/>
    <w:rsid w:val="00F56D40"/>
    <w:rsid w:val="00F60994"/>
    <w:rsid w:val="00F60EEB"/>
    <w:rsid w:val="00F61650"/>
    <w:rsid w:val="00F63957"/>
    <w:rsid w:val="00F64171"/>
    <w:rsid w:val="00F6436E"/>
    <w:rsid w:val="00F64EE8"/>
    <w:rsid w:val="00F66D3D"/>
    <w:rsid w:val="00F7051C"/>
    <w:rsid w:val="00F71E5B"/>
    <w:rsid w:val="00F7331F"/>
    <w:rsid w:val="00F74453"/>
    <w:rsid w:val="00F757BF"/>
    <w:rsid w:val="00F76E92"/>
    <w:rsid w:val="00F80297"/>
    <w:rsid w:val="00F80B52"/>
    <w:rsid w:val="00F812B0"/>
    <w:rsid w:val="00F812DC"/>
    <w:rsid w:val="00F81F4B"/>
    <w:rsid w:val="00F82012"/>
    <w:rsid w:val="00F84160"/>
    <w:rsid w:val="00F85E39"/>
    <w:rsid w:val="00F86F8E"/>
    <w:rsid w:val="00F87B71"/>
    <w:rsid w:val="00F910EA"/>
    <w:rsid w:val="00F915B5"/>
    <w:rsid w:val="00F930F9"/>
    <w:rsid w:val="00F94657"/>
    <w:rsid w:val="00F96123"/>
    <w:rsid w:val="00F96DF8"/>
    <w:rsid w:val="00FA1C7D"/>
    <w:rsid w:val="00FA2E02"/>
    <w:rsid w:val="00FA3BFC"/>
    <w:rsid w:val="00FA5062"/>
    <w:rsid w:val="00FA7401"/>
    <w:rsid w:val="00FA7ADB"/>
    <w:rsid w:val="00FB10B9"/>
    <w:rsid w:val="00FB6DB0"/>
    <w:rsid w:val="00FB7EEF"/>
    <w:rsid w:val="00FC00E6"/>
    <w:rsid w:val="00FC0ECD"/>
    <w:rsid w:val="00FC3F99"/>
    <w:rsid w:val="00FC6744"/>
    <w:rsid w:val="00FD0663"/>
    <w:rsid w:val="00FD2F72"/>
    <w:rsid w:val="00FD310B"/>
    <w:rsid w:val="00FD52F0"/>
    <w:rsid w:val="00FD5F16"/>
    <w:rsid w:val="00FE02FA"/>
    <w:rsid w:val="00FE0D0B"/>
    <w:rsid w:val="00FE42C0"/>
    <w:rsid w:val="00FE5045"/>
    <w:rsid w:val="00FE5089"/>
    <w:rsid w:val="00FE56ED"/>
    <w:rsid w:val="00FE7AD8"/>
    <w:rsid w:val="00FF1B4D"/>
    <w:rsid w:val="00FF2877"/>
    <w:rsid w:val="00FF2932"/>
    <w:rsid w:val="00FF40D2"/>
    <w:rsid w:val="00FF794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50"/>
    <o:shapelayout v:ext="edit">
      <o:idmap v:ext="edit" data="2"/>
    </o:shapelayout>
  </w:shapeDefaults>
  <w:decimalSymbol w:val=","/>
  <w:listSeparator w:val=";"/>
  <w14:docId w14:val="365C04EA"/>
  <w15:docId w15:val="{82E44293-5D7F-40A7-BFEA-D0A1B2550E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iPriority="0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iPriority="0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B40D5"/>
  </w:style>
  <w:style w:type="paragraph" w:styleId="1">
    <w:name w:val="heading 1"/>
    <w:aliases w:val="Т3"/>
    <w:basedOn w:val="a"/>
    <w:next w:val="a"/>
    <w:link w:val="10"/>
    <w:qFormat/>
    <w:rsid w:val="004A6D4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aliases w:val="Т4,OG Heading 2"/>
    <w:basedOn w:val="a"/>
    <w:link w:val="20"/>
    <w:uiPriority w:val="9"/>
    <w:qFormat/>
    <w:rsid w:val="00FC00E6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">
    <w:name w:val="heading 3"/>
    <w:aliases w:val="Tab"/>
    <w:basedOn w:val="a"/>
    <w:link w:val="30"/>
    <w:uiPriority w:val="9"/>
    <w:qFormat/>
    <w:rsid w:val="00FC00E6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4">
    <w:name w:val="heading 4"/>
    <w:aliases w:val="Tab_name Знак"/>
    <w:basedOn w:val="a"/>
    <w:next w:val="a"/>
    <w:link w:val="41"/>
    <w:qFormat/>
    <w:rsid w:val="00D72B20"/>
    <w:pPr>
      <w:keepNext/>
      <w:spacing w:before="240" w:after="60" w:line="240" w:lineRule="auto"/>
      <w:outlineLvl w:val="3"/>
    </w:pPr>
    <w:rPr>
      <w:rFonts w:ascii="Calibri" w:eastAsia="Times New Roman" w:hAnsi="Calibri" w:cs="Times New Roman"/>
      <w:b/>
      <w:bCs/>
      <w:sz w:val="28"/>
      <w:szCs w:val="28"/>
      <w:lang w:val="x-none" w:eastAsia="ru-RU"/>
    </w:rPr>
  </w:style>
  <w:style w:type="paragraph" w:styleId="5">
    <w:name w:val="heading 5"/>
    <w:basedOn w:val="a"/>
    <w:next w:val="a"/>
    <w:link w:val="50"/>
    <w:uiPriority w:val="9"/>
    <w:qFormat/>
    <w:rsid w:val="00D72B20"/>
    <w:pPr>
      <w:keepNext/>
      <w:keepLines/>
      <w:spacing w:before="200" w:after="0" w:line="276" w:lineRule="auto"/>
      <w:outlineLvl w:val="4"/>
    </w:pPr>
    <w:rPr>
      <w:rFonts w:ascii="Cambria" w:eastAsia="Times New Roman" w:hAnsi="Cambria" w:cs="Times New Roman"/>
      <w:color w:val="243F60"/>
      <w:sz w:val="20"/>
      <w:szCs w:val="20"/>
      <w:lang w:val="x-none" w:eastAsia="x-none"/>
    </w:rPr>
  </w:style>
  <w:style w:type="paragraph" w:styleId="6">
    <w:name w:val="heading 6"/>
    <w:basedOn w:val="a"/>
    <w:next w:val="a"/>
    <w:link w:val="60"/>
    <w:qFormat/>
    <w:rsid w:val="00F812DC"/>
    <w:pPr>
      <w:numPr>
        <w:ilvl w:val="5"/>
        <w:numId w:val="1"/>
      </w:numPr>
      <w:suppressAutoHyphens/>
      <w:overflowPunct w:val="0"/>
      <w:autoSpaceDE w:val="0"/>
      <w:spacing w:before="240" w:after="60" w:line="240" w:lineRule="auto"/>
      <w:textAlignment w:val="baseline"/>
      <w:outlineLvl w:val="5"/>
    </w:pPr>
    <w:rPr>
      <w:rFonts w:ascii="Times New Roman" w:eastAsia="Times New Roman" w:hAnsi="Times New Roman" w:cs="Times New Roman"/>
      <w:b/>
      <w:bCs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aliases w:val="Т4 Знак,OG Heading 2 Знак"/>
    <w:basedOn w:val="a0"/>
    <w:link w:val="2"/>
    <w:uiPriority w:val="9"/>
    <w:rsid w:val="00FC00E6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30">
    <w:name w:val="Заголовок 3 Знак"/>
    <w:aliases w:val="Tab Знак"/>
    <w:basedOn w:val="a0"/>
    <w:link w:val="3"/>
    <w:uiPriority w:val="9"/>
    <w:rsid w:val="00FC00E6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3">
    <w:name w:val="List Paragraph"/>
    <w:basedOn w:val="a"/>
    <w:link w:val="a4"/>
    <w:uiPriority w:val="34"/>
    <w:qFormat/>
    <w:rsid w:val="00BE2209"/>
    <w:pPr>
      <w:ind w:left="720"/>
      <w:contextualSpacing/>
    </w:pPr>
  </w:style>
  <w:style w:type="paragraph" w:styleId="a5">
    <w:name w:val="header"/>
    <w:aliases w:val="ВерхКолонтитул"/>
    <w:basedOn w:val="a"/>
    <w:link w:val="a6"/>
    <w:uiPriority w:val="99"/>
    <w:unhideWhenUsed/>
    <w:rsid w:val="003E1B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aliases w:val="ВерхКолонтитул Знак"/>
    <w:basedOn w:val="a0"/>
    <w:link w:val="a5"/>
    <w:uiPriority w:val="99"/>
    <w:rsid w:val="003E1B03"/>
  </w:style>
  <w:style w:type="paragraph" w:styleId="a7">
    <w:name w:val="footer"/>
    <w:basedOn w:val="a"/>
    <w:link w:val="a8"/>
    <w:uiPriority w:val="99"/>
    <w:unhideWhenUsed/>
    <w:rsid w:val="003E1B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3E1B03"/>
  </w:style>
  <w:style w:type="paragraph" w:styleId="a9">
    <w:name w:val="Balloon Text"/>
    <w:basedOn w:val="a"/>
    <w:link w:val="aa"/>
    <w:uiPriority w:val="99"/>
    <w:unhideWhenUsed/>
    <w:rsid w:val="0082024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rsid w:val="0082024E"/>
    <w:rPr>
      <w:rFonts w:ascii="Segoe UI" w:hAnsi="Segoe UI" w:cs="Segoe UI"/>
      <w:sz w:val="18"/>
      <w:szCs w:val="18"/>
    </w:rPr>
  </w:style>
  <w:style w:type="paragraph" w:styleId="ab">
    <w:name w:val="caption"/>
    <w:aliases w:val="Название объекта Знак1,Название объекта Знак Знак,рисунка,Таблица название,Таблица_номер_справа_12"/>
    <w:basedOn w:val="a"/>
    <w:link w:val="ac"/>
    <w:qFormat/>
    <w:rsid w:val="00846B9E"/>
    <w:pPr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ad">
    <w:name w:val="Содержимое таблицы"/>
    <w:basedOn w:val="a"/>
    <w:rsid w:val="0059053F"/>
    <w:pPr>
      <w:widowControl w:val="0"/>
      <w:suppressLineNumbers/>
      <w:suppressAutoHyphens/>
      <w:spacing w:after="0" w:line="240" w:lineRule="auto"/>
    </w:pPr>
    <w:rPr>
      <w:rFonts w:ascii="Times New Roman" w:eastAsia="Lucida Sans Unicode" w:hAnsi="Times New Roman" w:cs="Times New Roman"/>
      <w:kern w:val="2"/>
      <w:sz w:val="24"/>
      <w:szCs w:val="24"/>
      <w:lang w:eastAsia="ru-RU"/>
    </w:rPr>
  </w:style>
  <w:style w:type="paragraph" w:styleId="ae">
    <w:name w:val="Normal (Web)"/>
    <w:aliases w:val="Обычный (веб),Обычный (Web), Знак Знак22,Знак Знак22"/>
    <w:basedOn w:val="a"/>
    <w:unhideWhenUsed/>
    <w:qFormat/>
    <w:rsid w:val="005905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rvts24">
    <w:name w:val="rvts24"/>
    <w:rsid w:val="0059053F"/>
    <w:rPr>
      <w:rFonts w:ascii="Times New Roman" w:hAnsi="Times New Roman" w:cs="Times New Roman"/>
      <w:sz w:val="24"/>
      <w:szCs w:val="24"/>
    </w:rPr>
  </w:style>
  <w:style w:type="character" w:customStyle="1" w:styleId="rvts97">
    <w:name w:val="rvts97"/>
    <w:rsid w:val="0061101F"/>
    <w:rPr>
      <w:rFonts w:ascii="Times New Roman" w:hAnsi="Times New Roman" w:cs="Times New Roman"/>
      <w:color w:val="000000"/>
      <w:sz w:val="24"/>
      <w:szCs w:val="24"/>
    </w:rPr>
  </w:style>
  <w:style w:type="paragraph" w:customStyle="1" w:styleId="rvps59">
    <w:name w:val="rvps59"/>
    <w:basedOn w:val="a"/>
    <w:rsid w:val="004A6D47"/>
    <w:pPr>
      <w:spacing w:after="0" w:line="240" w:lineRule="auto"/>
      <w:ind w:firstLine="705"/>
      <w:jc w:val="both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aliases w:val="Т3 Знак"/>
    <w:basedOn w:val="a0"/>
    <w:link w:val="1"/>
    <w:rsid w:val="004A6D47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f">
    <w:name w:val="Body Text Indent"/>
    <w:basedOn w:val="a"/>
    <w:link w:val="af0"/>
    <w:uiPriority w:val="99"/>
    <w:rsid w:val="007321E0"/>
    <w:pPr>
      <w:spacing w:after="120" w:line="360" w:lineRule="auto"/>
      <w:ind w:left="283" w:firstLine="709"/>
      <w:jc w:val="both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af0">
    <w:name w:val="Основной текст с отступом Знак"/>
    <w:basedOn w:val="a0"/>
    <w:link w:val="af"/>
    <w:uiPriority w:val="99"/>
    <w:rsid w:val="007321E0"/>
    <w:rPr>
      <w:rFonts w:ascii="Times New Roman" w:eastAsia="Times New Roman" w:hAnsi="Times New Roman" w:cs="Times New Roman"/>
      <w:kern w:val="2"/>
      <w:sz w:val="24"/>
      <w:szCs w:val="24"/>
    </w:rPr>
  </w:style>
  <w:style w:type="paragraph" w:customStyle="1" w:styleId="21">
    <w:name w:val="Основной текст2"/>
    <w:basedOn w:val="a"/>
    <w:rsid w:val="001641C5"/>
    <w:pPr>
      <w:widowControl w:val="0"/>
      <w:shd w:val="clear" w:color="auto" w:fill="FFFFFF"/>
      <w:spacing w:after="360" w:line="0" w:lineRule="atLeast"/>
    </w:pPr>
    <w:rPr>
      <w:rFonts w:ascii="Calibri" w:eastAsia="Calibri" w:hAnsi="Calibri" w:cs="Calibri"/>
      <w:color w:val="000000"/>
      <w:sz w:val="19"/>
      <w:szCs w:val="19"/>
      <w:lang w:eastAsia="ru-RU"/>
    </w:rPr>
  </w:style>
  <w:style w:type="character" w:customStyle="1" w:styleId="40">
    <w:name w:val="Заголовок 4 Знак"/>
    <w:basedOn w:val="a0"/>
    <w:uiPriority w:val="9"/>
    <w:semiHidden/>
    <w:rsid w:val="00D72B20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customStyle="1" w:styleId="50">
    <w:name w:val="Заголовок 5 Знак"/>
    <w:basedOn w:val="a0"/>
    <w:link w:val="5"/>
    <w:uiPriority w:val="9"/>
    <w:rsid w:val="00D72B20"/>
    <w:rPr>
      <w:rFonts w:ascii="Cambria" w:eastAsia="Times New Roman" w:hAnsi="Cambria" w:cs="Times New Roman"/>
      <w:color w:val="243F60"/>
      <w:sz w:val="20"/>
      <w:szCs w:val="20"/>
      <w:lang w:val="x-none" w:eastAsia="x-none"/>
    </w:rPr>
  </w:style>
  <w:style w:type="paragraph" w:styleId="af1">
    <w:name w:val="Document Map"/>
    <w:basedOn w:val="a"/>
    <w:link w:val="af2"/>
    <w:uiPriority w:val="99"/>
    <w:unhideWhenUsed/>
    <w:rsid w:val="00D72B20"/>
    <w:pPr>
      <w:spacing w:after="0" w:line="240" w:lineRule="auto"/>
    </w:pPr>
    <w:rPr>
      <w:rFonts w:ascii="Tahoma" w:eastAsia="Calibri" w:hAnsi="Tahoma" w:cs="Times New Roman"/>
      <w:sz w:val="16"/>
      <w:szCs w:val="16"/>
      <w:lang w:val="x-none" w:eastAsia="x-none"/>
    </w:rPr>
  </w:style>
  <w:style w:type="character" w:customStyle="1" w:styleId="af2">
    <w:name w:val="Схема документа Знак"/>
    <w:basedOn w:val="a0"/>
    <w:link w:val="af1"/>
    <w:uiPriority w:val="99"/>
    <w:rsid w:val="00D72B20"/>
    <w:rPr>
      <w:rFonts w:ascii="Tahoma" w:eastAsia="Calibri" w:hAnsi="Tahoma" w:cs="Times New Roman"/>
      <w:sz w:val="16"/>
      <w:szCs w:val="16"/>
      <w:lang w:val="x-none" w:eastAsia="x-none"/>
    </w:rPr>
  </w:style>
  <w:style w:type="character" w:customStyle="1" w:styleId="41">
    <w:name w:val="Заголовок 4 Знак1"/>
    <w:aliases w:val="Tab_name Знак Знак"/>
    <w:link w:val="4"/>
    <w:rsid w:val="00D72B20"/>
    <w:rPr>
      <w:rFonts w:ascii="Calibri" w:eastAsia="Times New Roman" w:hAnsi="Calibri" w:cs="Times New Roman"/>
      <w:b/>
      <w:bCs/>
      <w:sz w:val="28"/>
      <w:szCs w:val="28"/>
      <w:lang w:val="x-none" w:eastAsia="ru-RU"/>
    </w:rPr>
  </w:style>
  <w:style w:type="character" w:styleId="af3">
    <w:name w:val="Hyperlink"/>
    <w:uiPriority w:val="99"/>
    <w:rsid w:val="00D72B20"/>
    <w:rPr>
      <w:color w:val="0000FF"/>
      <w:u w:val="single"/>
    </w:rPr>
  </w:style>
  <w:style w:type="paragraph" w:styleId="11">
    <w:name w:val="toc 1"/>
    <w:basedOn w:val="a"/>
    <w:next w:val="a"/>
    <w:autoRedefine/>
    <w:uiPriority w:val="39"/>
    <w:rsid w:val="00D72B20"/>
    <w:pPr>
      <w:tabs>
        <w:tab w:val="right" w:leader="dot" w:pos="9345"/>
      </w:tabs>
      <w:spacing w:after="0" w:line="240" w:lineRule="auto"/>
      <w:ind w:left="284" w:hanging="284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22">
    <w:name w:val="toc 2"/>
    <w:basedOn w:val="a"/>
    <w:next w:val="a"/>
    <w:autoRedefine/>
    <w:uiPriority w:val="39"/>
    <w:rsid w:val="00D72B20"/>
    <w:pPr>
      <w:tabs>
        <w:tab w:val="right" w:leader="dot" w:pos="9345"/>
      </w:tabs>
      <w:spacing w:after="0" w:line="240" w:lineRule="auto"/>
      <w:ind w:left="709" w:hanging="469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31">
    <w:name w:val="toc 3"/>
    <w:basedOn w:val="a"/>
    <w:next w:val="a"/>
    <w:autoRedefine/>
    <w:uiPriority w:val="39"/>
    <w:rsid w:val="00D72B20"/>
    <w:pPr>
      <w:tabs>
        <w:tab w:val="left" w:pos="0"/>
        <w:tab w:val="left" w:pos="1134"/>
        <w:tab w:val="right" w:leader="dot" w:pos="9345"/>
      </w:tabs>
      <w:spacing w:after="0" w:line="240" w:lineRule="auto"/>
      <w:ind w:left="1134" w:hanging="708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42">
    <w:name w:val="toc 4"/>
    <w:basedOn w:val="a"/>
    <w:next w:val="a"/>
    <w:autoRedefine/>
    <w:uiPriority w:val="39"/>
    <w:unhideWhenUsed/>
    <w:rsid w:val="00D72B20"/>
    <w:pPr>
      <w:spacing w:after="100" w:line="276" w:lineRule="auto"/>
      <w:ind w:left="66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51">
    <w:name w:val="toc 5"/>
    <w:basedOn w:val="a"/>
    <w:next w:val="a"/>
    <w:autoRedefine/>
    <w:uiPriority w:val="39"/>
    <w:unhideWhenUsed/>
    <w:rsid w:val="00D72B20"/>
    <w:pPr>
      <w:spacing w:after="100" w:line="276" w:lineRule="auto"/>
      <w:ind w:left="88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61">
    <w:name w:val="toc 6"/>
    <w:basedOn w:val="a"/>
    <w:next w:val="a"/>
    <w:autoRedefine/>
    <w:uiPriority w:val="39"/>
    <w:unhideWhenUsed/>
    <w:rsid w:val="00D72B20"/>
    <w:pPr>
      <w:spacing w:after="100" w:line="276" w:lineRule="auto"/>
      <w:ind w:left="110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7">
    <w:name w:val="toc 7"/>
    <w:basedOn w:val="a"/>
    <w:next w:val="a"/>
    <w:autoRedefine/>
    <w:uiPriority w:val="39"/>
    <w:unhideWhenUsed/>
    <w:rsid w:val="00D72B20"/>
    <w:pPr>
      <w:spacing w:after="100" w:line="276" w:lineRule="auto"/>
      <w:ind w:left="132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8">
    <w:name w:val="toc 8"/>
    <w:basedOn w:val="a"/>
    <w:next w:val="a"/>
    <w:autoRedefine/>
    <w:uiPriority w:val="39"/>
    <w:unhideWhenUsed/>
    <w:rsid w:val="00D72B20"/>
    <w:pPr>
      <w:spacing w:after="100" w:line="276" w:lineRule="auto"/>
      <w:ind w:left="154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9">
    <w:name w:val="toc 9"/>
    <w:basedOn w:val="a"/>
    <w:next w:val="a"/>
    <w:autoRedefine/>
    <w:uiPriority w:val="39"/>
    <w:unhideWhenUsed/>
    <w:rsid w:val="00D72B20"/>
    <w:pPr>
      <w:spacing w:after="100" w:line="276" w:lineRule="auto"/>
      <w:ind w:left="176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customStyle="1" w:styleId="2TimesNewRoman1212">
    <w:name w:val="Стиль Заголовок 2 + Times New Roman 12 пт После:  12 пт кернинг ..."/>
    <w:basedOn w:val="2"/>
    <w:rsid w:val="00D72B20"/>
    <w:pPr>
      <w:keepNext/>
      <w:spacing w:before="240" w:beforeAutospacing="0" w:after="240" w:afterAutospacing="0" w:line="360" w:lineRule="auto"/>
      <w:jc w:val="center"/>
    </w:pPr>
    <w:rPr>
      <w:i/>
      <w:iCs/>
      <w:kern w:val="32"/>
      <w:sz w:val="24"/>
      <w:szCs w:val="20"/>
      <w:lang w:val="x-none" w:eastAsia="en-US"/>
    </w:rPr>
  </w:style>
  <w:style w:type="character" w:styleId="af4">
    <w:name w:val="annotation reference"/>
    <w:uiPriority w:val="99"/>
    <w:unhideWhenUsed/>
    <w:rsid w:val="00D72B20"/>
    <w:rPr>
      <w:sz w:val="16"/>
      <w:szCs w:val="16"/>
    </w:rPr>
  </w:style>
  <w:style w:type="paragraph" w:styleId="af5">
    <w:name w:val="annotation text"/>
    <w:basedOn w:val="a"/>
    <w:link w:val="af6"/>
    <w:uiPriority w:val="99"/>
    <w:unhideWhenUsed/>
    <w:rsid w:val="00D72B20"/>
    <w:pPr>
      <w:spacing w:after="200" w:line="240" w:lineRule="auto"/>
    </w:pPr>
    <w:rPr>
      <w:rFonts w:ascii="Times New Roman" w:eastAsia="Calibri" w:hAnsi="Times New Roman" w:cs="Times New Roman"/>
      <w:sz w:val="20"/>
      <w:szCs w:val="20"/>
      <w:lang w:val="x-none" w:eastAsia="x-none"/>
    </w:rPr>
  </w:style>
  <w:style w:type="character" w:customStyle="1" w:styleId="af6">
    <w:name w:val="Текст примечания Знак"/>
    <w:basedOn w:val="a0"/>
    <w:link w:val="af5"/>
    <w:uiPriority w:val="99"/>
    <w:rsid w:val="00D72B20"/>
    <w:rPr>
      <w:rFonts w:ascii="Times New Roman" w:eastAsia="Calibri" w:hAnsi="Times New Roman" w:cs="Times New Roman"/>
      <w:sz w:val="20"/>
      <w:szCs w:val="20"/>
      <w:lang w:val="x-none" w:eastAsia="x-none"/>
    </w:rPr>
  </w:style>
  <w:style w:type="paragraph" w:styleId="af7">
    <w:name w:val="annotation subject"/>
    <w:basedOn w:val="af5"/>
    <w:next w:val="af5"/>
    <w:link w:val="af8"/>
    <w:uiPriority w:val="99"/>
    <w:unhideWhenUsed/>
    <w:rsid w:val="00D72B20"/>
    <w:rPr>
      <w:b/>
      <w:bCs/>
    </w:rPr>
  </w:style>
  <w:style w:type="character" w:customStyle="1" w:styleId="af8">
    <w:name w:val="Тема примечания Знак"/>
    <w:basedOn w:val="af6"/>
    <w:link w:val="af7"/>
    <w:uiPriority w:val="99"/>
    <w:rsid w:val="00D72B20"/>
    <w:rPr>
      <w:rFonts w:ascii="Times New Roman" w:eastAsia="Calibri" w:hAnsi="Times New Roman" w:cs="Times New Roman"/>
      <w:b/>
      <w:bCs/>
      <w:sz w:val="20"/>
      <w:szCs w:val="20"/>
      <w:lang w:val="x-none" w:eastAsia="x-none"/>
    </w:rPr>
  </w:style>
  <w:style w:type="character" w:styleId="af9">
    <w:name w:val="page number"/>
    <w:basedOn w:val="a0"/>
    <w:rsid w:val="00D72B20"/>
  </w:style>
  <w:style w:type="paragraph" w:styleId="afa">
    <w:name w:val="Body Text"/>
    <w:aliases w:val=" Знак Знак Знак,Таблица TEXT,Body single,bt,Body Text Char,Основной текст Знак Знак Знак Знак"/>
    <w:basedOn w:val="a"/>
    <w:link w:val="afb"/>
    <w:rsid w:val="00D72B20"/>
    <w:pPr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0"/>
      <w:lang w:val="x-none" w:eastAsia="ru-RU"/>
    </w:rPr>
  </w:style>
  <w:style w:type="character" w:customStyle="1" w:styleId="afb">
    <w:name w:val="Основной текст Знак"/>
    <w:aliases w:val=" Знак Знак Знак Знак,Таблица TEXT Знак,Body single Знак,bt Знак,Body Text Char Знак,Основной текст Знак Знак Знак Знак Знак"/>
    <w:basedOn w:val="a0"/>
    <w:link w:val="afa"/>
    <w:rsid w:val="00D72B20"/>
    <w:rPr>
      <w:rFonts w:ascii="Times New Roman" w:eastAsia="Times New Roman" w:hAnsi="Times New Roman" w:cs="Times New Roman"/>
      <w:sz w:val="28"/>
      <w:szCs w:val="20"/>
      <w:lang w:val="x-none" w:eastAsia="ru-RU"/>
    </w:rPr>
  </w:style>
  <w:style w:type="paragraph" w:customStyle="1" w:styleId="ConsPlusNormal">
    <w:name w:val="ConsPlusNormal"/>
    <w:link w:val="ConsPlusNormal0"/>
    <w:rsid w:val="00D72B20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Normal">
    <w:name w:val="ConsNormal"/>
    <w:rsid w:val="00D72B20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apple-style-span">
    <w:name w:val="apple-style-span"/>
    <w:basedOn w:val="a0"/>
    <w:rsid w:val="00D72B20"/>
  </w:style>
  <w:style w:type="character" w:customStyle="1" w:styleId="apple-converted-space">
    <w:name w:val="apple-converted-space"/>
    <w:basedOn w:val="a0"/>
    <w:rsid w:val="00D72B20"/>
  </w:style>
  <w:style w:type="paragraph" w:styleId="afc">
    <w:name w:val="Plain Text"/>
    <w:basedOn w:val="a"/>
    <w:link w:val="afd"/>
    <w:rsid w:val="00D72B20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customStyle="1" w:styleId="afd">
    <w:name w:val="Текст Знак"/>
    <w:basedOn w:val="a0"/>
    <w:link w:val="afc"/>
    <w:rsid w:val="00D72B20"/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styleId="afe">
    <w:name w:val="Strong"/>
    <w:qFormat/>
    <w:rsid w:val="00D72B20"/>
    <w:rPr>
      <w:b/>
      <w:bCs/>
    </w:rPr>
  </w:style>
  <w:style w:type="paragraph" w:styleId="23">
    <w:name w:val="Body Text 2"/>
    <w:basedOn w:val="a"/>
    <w:link w:val="24"/>
    <w:rsid w:val="00D72B20"/>
    <w:pPr>
      <w:spacing w:after="120" w:line="480" w:lineRule="auto"/>
    </w:pPr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customStyle="1" w:styleId="24">
    <w:name w:val="Основной текст 2 Знак"/>
    <w:basedOn w:val="a0"/>
    <w:link w:val="23"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customStyle="1" w:styleId="43">
    <w:name w:val="Стиль4 Знак"/>
    <w:basedOn w:val="af"/>
    <w:link w:val="44"/>
    <w:rsid w:val="00D72B20"/>
    <w:pPr>
      <w:spacing w:after="0" w:line="240" w:lineRule="auto"/>
      <w:ind w:left="0" w:firstLine="708"/>
    </w:pPr>
    <w:rPr>
      <w:kern w:val="0"/>
      <w:sz w:val="20"/>
      <w:szCs w:val="20"/>
      <w:lang w:val="x-none" w:eastAsia="ru-RU"/>
    </w:rPr>
  </w:style>
  <w:style w:type="character" w:customStyle="1" w:styleId="44">
    <w:name w:val="Стиль4 Знак Знак"/>
    <w:link w:val="43"/>
    <w:locked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customStyle="1" w:styleId="Style5">
    <w:name w:val="Style5"/>
    <w:basedOn w:val="a"/>
    <w:rsid w:val="00D72B20"/>
    <w:pPr>
      <w:widowControl w:val="0"/>
      <w:autoSpaceDE w:val="0"/>
      <w:autoSpaceDN w:val="0"/>
      <w:adjustRightInd w:val="0"/>
      <w:spacing w:after="0" w:line="156" w:lineRule="exact"/>
    </w:pPr>
    <w:rPr>
      <w:rFonts w:ascii="Century Schoolbook" w:eastAsia="Times New Roman" w:hAnsi="Century Schoolbook" w:cs="Times New Roman"/>
      <w:sz w:val="24"/>
      <w:szCs w:val="24"/>
      <w:lang w:eastAsia="ru-RU"/>
    </w:rPr>
  </w:style>
  <w:style w:type="character" w:customStyle="1" w:styleId="FontStyle25">
    <w:name w:val="Font Style25"/>
    <w:rsid w:val="00D72B20"/>
    <w:rPr>
      <w:rFonts w:ascii="Sylfaen" w:hAnsi="Sylfaen" w:cs="Sylfaen"/>
      <w:sz w:val="24"/>
      <w:szCs w:val="24"/>
    </w:rPr>
  </w:style>
  <w:style w:type="paragraph" w:styleId="HTML">
    <w:name w:val="HTML Preformatted"/>
    <w:basedOn w:val="a"/>
    <w:link w:val="HTML0"/>
    <w:uiPriority w:val="99"/>
    <w:unhideWhenUsed/>
    <w:rsid w:val="00D72B2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customStyle="1" w:styleId="HTML0">
    <w:name w:val="Стандартный HTML Знак"/>
    <w:basedOn w:val="a0"/>
    <w:link w:val="HTML"/>
    <w:uiPriority w:val="99"/>
    <w:rsid w:val="00D72B20"/>
    <w:rPr>
      <w:rFonts w:ascii="Courier New" w:eastAsia="Times New Roman" w:hAnsi="Courier New" w:cs="Times New Roman"/>
      <w:sz w:val="20"/>
      <w:szCs w:val="20"/>
      <w:lang w:val="x-none" w:eastAsia="ru-RU"/>
    </w:rPr>
  </w:style>
  <w:style w:type="paragraph" w:styleId="aff">
    <w:name w:val="footnote text"/>
    <w:aliases w:val="Table_Footnote_last,Table_Footnote_last Знак Знак Знак,Table_Footnote_last Знак,Текст сноски Знак1,Текст сноски Знак Знак,Текст сноски Знак1 Знак Знак,Текст сноски Знак Знак Знак Знак,Table_Footnote_last Знак1 Знак Знак,single space"/>
    <w:basedOn w:val="a"/>
    <w:link w:val="aff0"/>
    <w:uiPriority w:val="99"/>
    <w:rsid w:val="00D72B2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customStyle="1" w:styleId="aff0">
    <w:name w:val="Текст сноски Знак"/>
    <w:aliases w:val="Table_Footnote_last Знак1,Table_Footnote_last Знак Знак Знак Знак,Table_Footnote_last Знак Знак,Текст сноски Знак1 Знак,Текст сноски Знак Знак Знак,Текст сноски Знак1 Знак Знак Знак,Текст сноски Знак Знак Знак Знак Знак"/>
    <w:basedOn w:val="a0"/>
    <w:link w:val="aff"/>
    <w:uiPriority w:val="99"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styleId="aff1">
    <w:name w:val="footnote reference"/>
    <w:aliases w:val="Знак сноски-FN"/>
    <w:uiPriority w:val="99"/>
    <w:rsid w:val="00D72B20"/>
    <w:rPr>
      <w:vertAlign w:val="superscript"/>
    </w:rPr>
  </w:style>
  <w:style w:type="paragraph" w:styleId="32">
    <w:name w:val="Body Text Indent 3"/>
    <w:basedOn w:val="a"/>
    <w:link w:val="33"/>
    <w:rsid w:val="00D72B20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  <w:lang w:val="x-none" w:eastAsia="ru-RU"/>
    </w:rPr>
  </w:style>
  <w:style w:type="character" w:customStyle="1" w:styleId="33">
    <w:name w:val="Основной текст с отступом 3 Знак"/>
    <w:basedOn w:val="a0"/>
    <w:link w:val="32"/>
    <w:rsid w:val="00D72B20"/>
    <w:rPr>
      <w:rFonts w:ascii="Times New Roman" w:eastAsia="Times New Roman" w:hAnsi="Times New Roman" w:cs="Times New Roman"/>
      <w:sz w:val="16"/>
      <w:szCs w:val="16"/>
      <w:lang w:val="x-none" w:eastAsia="ru-RU"/>
    </w:rPr>
  </w:style>
  <w:style w:type="character" w:customStyle="1" w:styleId="firmname1">
    <w:name w:val="firm_name1"/>
    <w:rsid w:val="00D72B20"/>
    <w:rPr>
      <w:b/>
      <w:bCs/>
      <w:color w:val="005FB1"/>
      <w:sz w:val="30"/>
      <w:szCs w:val="30"/>
    </w:rPr>
  </w:style>
  <w:style w:type="character" w:customStyle="1" w:styleId="telefon1">
    <w:name w:val="telefon1"/>
    <w:rsid w:val="00D72B20"/>
    <w:rPr>
      <w:color w:val="000000"/>
      <w:sz w:val="26"/>
      <w:szCs w:val="26"/>
    </w:rPr>
  </w:style>
  <w:style w:type="paragraph" w:styleId="aff2">
    <w:name w:val="Subtitle"/>
    <w:basedOn w:val="a"/>
    <w:link w:val="aff3"/>
    <w:qFormat/>
    <w:rsid w:val="00D72B20"/>
    <w:pPr>
      <w:spacing w:after="0" w:line="240" w:lineRule="auto"/>
    </w:pPr>
    <w:rPr>
      <w:rFonts w:ascii="Times New Roman" w:eastAsia="Times New Roman" w:hAnsi="Times New Roman" w:cs="Times New Roman"/>
      <w:b/>
      <w:bCs/>
      <w:sz w:val="20"/>
      <w:szCs w:val="20"/>
      <w:lang w:val="x-none" w:eastAsia="ru-RU"/>
    </w:rPr>
  </w:style>
  <w:style w:type="character" w:customStyle="1" w:styleId="aff3">
    <w:name w:val="Подзаголовок Знак"/>
    <w:basedOn w:val="a0"/>
    <w:link w:val="aff2"/>
    <w:rsid w:val="00D72B20"/>
    <w:rPr>
      <w:rFonts w:ascii="Times New Roman" w:eastAsia="Times New Roman" w:hAnsi="Times New Roman" w:cs="Times New Roman"/>
      <w:b/>
      <w:bCs/>
      <w:sz w:val="20"/>
      <w:szCs w:val="20"/>
      <w:lang w:val="x-none" w:eastAsia="ru-RU"/>
    </w:rPr>
  </w:style>
  <w:style w:type="table" w:styleId="aff4">
    <w:name w:val="Table Grid"/>
    <w:basedOn w:val="a1"/>
    <w:uiPriority w:val="39"/>
    <w:rsid w:val="00D72B2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2">
    <w:name w:val="Знак Знак Знак Знак Знак1 Знак Знак Знак Знак"/>
    <w:basedOn w:val="a"/>
    <w:rsid w:val="00D72B20"/>
    <w:pPr>
      <w:widowControl w:val="0"/>
      <w:adjustRightInd w:val="0"/>
      <w:spacing w:line="240" w:lineRule="exact"/>
      <w:jc w:val="right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styleId="aff5">
    <w:name w:val="Emphasis"/>
    <w:qFormat/>
    <w:rsid w:val="00D72B20"/>
    <w:rPr>
      <w:i/>
      <w:iCs/>
    </w:rPr>
  </w:style>
  <w:style w:type="paragraph" w:customStyle="1" w:styleId="ConsPlusTitle">
    <w:name w:val="ConsPlusTitle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character" w:customStyle="1" w:styleId="WW-1">
    <w:name w:val="WW- Знак1"/>
    <w:rsid w:val="00D72B20"/>
    <w:rPr>
      <w:sz w:val="24"/>
      <w:szCs w:val="24"/>
    </w:rPr>
  </w:style>
  <w:style w:type="paragraph" w:customStyle="1" w:styleId="13">
    <w:name w:val="Основной текст с отступом1"/>
    <w:aliases w:val="Основной текст 1,Нумерованный список !!,Надин стиль,Body Text Indent"/>
    <w:basedOn w:val="a"/>
    <w:link w:val="BodyTextIndent"/>
    <w:rsid w:val="00D72B20"/>
    <w:pPr>
      <w:spacing w:after="120" w:line="24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customStyle="1" w:styleId="14">
    <w:name w:val="Обычный1"/>
    <w:rsid w:val="00D72B20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220">
    <w:name w:val="Основной текст 2 Знак2"/>
    <w:rsid w:val="00D72B20"/>
    <w:rPr>
      <w:sz w:val="24"/>
      <w:szCs w:val="24"/>
      <w:lang w:eastAsia="ar-SA"/>
    </w:rPr>
  </w:style>
  <w:style w:type="paragraph" w:styleId="aff6">
    <w:name w:val="Revision"/>
    <w:hidden/>
    <w:uiPriority w:val="99"/>
    <w:semiHidden/>
    <w:rsid w:val="00D72B20"/>
    <w:pPr>
      <w:spacing w:after="0" w:line="240" w:lineRule="auto"/>
    </w:pPr>
    <w:rPr>
      <w:rFonts w:ascii="Times New Roman" w:eastAsia="Calibri" w:hAnsi="Times New Roman" w:cs="Times New Roman"/>
      <w:kern w:val="2"/>
      <w:sz w:val="24"/>
      <w:szCs w:val="24"/>
    </w:rPr>
  </w:style>
  <w:style w:type="paragraph" w:customStyle="1" w:styleId="45">
    <w:name w:val="Красная строка4"/>
    <w:basedOn w:val="afa"/>
    <w:rsid w:val="00D72B20"/>
    <w:pPr>
      <w:suppressAutoHyphens/>
      <w:spacing w:after="120"/>
      <w:ind w:firstLine="210"/>
      <w:jc w:val="left"/>
    </w:pPr>
    <w:rPr>
      <w:sz w:val="24"/>
      <w:lang w:eastAsia="ar-SA"/>
    </w:rPr>
  </w:style>
  <w:style w:type="character" w:customStyle="1" w:styleId="BodyTextIndent">
    <w:name w:val="Body Text Indent Знак"/>
    <w:aliases w:val="Основной текст 1 Знак1,Нумерованный список !! Знак1,Надин стиль Знак1,Основной текст с отступом1 Знак"/>
    <w:link w:val="13"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styleId="aff7">
    <w:name w:val="Body Text First Indent"/>
    <w:basedOn w:val="afa"/>
    <w:link w:val="aff8"/>
    <w:rsid w:val="00D72B20"/>
    <w:pPr>
      <w:spacing w:after="120"/>
      <w:ind w:firstLine="210"/>
      <w:jc w:val="left"/>
    </w:pPr>
  </w:style>
  <w:style w:type="character" w:customStyle="1" w:styleId="aff8">
    <w:name w:val="Красная строка Знак"/>
    <w:basedOn w:val="afb"/>
    <w:link w:val="aff7"/>
    <w:rsid w:val="00D72B20"/>
    <w:rPr>
      <w:rFonts w:ascii="Times New Roman" w:eastAsia="Times New Roman" w:hAnsi="Times New Roman" w:cs="Times New Roman"/>
      <w:sz w:val="28"/>
      <w:szCs w:val="20"/>
      <w:lang w:val="x-none" w:eastAsia="ru-RU"/>
    </w:rPr>
  </w:style>
  <w:style w:type="paragraph" w:customStyle="1" w:styleId="FR3">
    <w:name w:val="FR3"/>
    <w:rsid w:val="00D72B20"/>
    <w:pPr>
      <w:widowControl w:val="0"/>
      <w:spacing w:after="0" w:line="240" w:lineRule="auto"/>
    </w:pPr>
    <w:rPr>
      <w:rFonts w:ascii="Courier New" w:eastAsia="Times New Roman" w:hAnsi="Courier New" w:cs="Times New Roman"/>
      <w:snapToGrid w:val="0"/>
      <w:sz w:val="18"/>
      <w:szCs w:val="20"/>
      <w:lang w:eastAsia="ru-RU"/>
    </w:rPr>
  </w:style>
  <w:style w:type="paragraph" w:customStyle="1" w:styleId="h2">
    <w:name w:val="h2"/>
    <w:basedOn w:val="aff9"/>
    <w:rsid w:val="00D72B20"/>
    <w:pPr>
      <w:spacing w:after="480"/>
      <w:contextualSpacing w:val="0"/>
      <w:jc w:val="center"/>
    </w:pPr>
    <w:rPr>
      <w:rFonts w:ascii="Times New Roman" w:eastAsia="Times New Roman" w:hAnsi="Times New Roman" w:cs="Times New Roman"/>
      <w:b/>
      <w:spacing w:val="0"/>
      <w:kern w:val="0"/>
      <w:sz w:val="24"/>
      <w:szCs w:val="24"/>
      <w:lang w:val="x-none" w:eastAsia="ru-RU"/>
    </w:rPr>
  </w:style>
  <w:style w:type="paragraph" w:customStyle="1" w:styleId="affa">
    <w:basedOn w:val="a"/>
    <w:next w:val="a"/>
    <w:link w:val="affb"/>
    <w:uiPriority w:val="10"/>
    <w:qFormat/>
    <w:rsid w:val="00D72B20"/>
    <w:pPr>
      <w:spacing w:before="240" w:after="60" w:line="276" w:lineRule="auto"/>
      <w:jc w:val="center"/>
      <w:outlineLvl w:val="0"/>
    </w:pPr>
    <w:rPr>
      <w:rFonts w:ascii="Cambria" w:eastAsia="Times New Roman" w:hAnsi="Cambria"/>
      <w:b/>
      <w:bCs/>
      <w:kern w:val="28"/>
      <w:sz w:val="32"/>
      <w:szCs w:val="32"/>
    </w:rPr>
  </w:style>
  <w:style w:type="character" w:customStyle="1" w:styleId="affb">
    <w:name w:val="Название Знак"/>
    <w:link w:val="affa"/>
    <w:uiPriority w:val="10"/>
    <w:rsid w:val="00D72B20"/>
    <w:rPr>
      <w:rFonts w:ascii="Cambria" w:eastAsia="Times New Roman" w:hAnsi="Cambria"/>
      <w:b/>
      <w:bCs/>
      <w:kern w:val="28"/>
      <w:sz w:val="32"/>
      <w:szCs w:val="32"/>
    </w:rPr>
  </w:style>
  <w:style w:type="paragraph" w:customStyle="1" w:styleId="ConsPlusCell">
    <w:name w:val="ConsPlusCell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100">
    <w:name w:val="Стиль 10 пт По центру"/>
    <w:basedOn w:val="a"/>
    <w:qFormat/>
    <w:rsid w:val="00D72B20"/>
    <w:pPr>
      <w:spacing w:after="0" w:line="240" w:lineRule="auto"/>
      <w:jc w:val="center"/>
    </w:pPr>
    <w:rPr>
      <w:rFonts w:ascii="Times New Roman" w:eastAsia="Calibri" w:hAnsi="Times New Roman" w:cs="Times New Roman"/>
      <w:sz w:val="20"/>
      <w:szCs w:val="20"/>
    </w:rPr>
  </w:style>
  <w:style w:type="character" w:customStyle="1" w:styleId="210">
    <w:name w:val="Основной текст 2 Знак1"/>
    <w:rsid w:val="00D72B20"/>
    <w:rPr>
      <w:sz w:val="24"/>
      <w:szCs w:val="24"/>
    </w:rPr>
  </w:style>
  <w:style w:type="paragraph" w:customStyle="1" w:styleId="affc">
    <w:name w:val="Шапка_табл"/>
    <w:basedOn w:val="a"/>
    <w:rsid w:val="00D72B20"/>
    <w:pPr>
      <w:keepNext/>
      <w:suppressAutoHyphens/>
      <w:spacing w:after="0" w:line="240" w:lineRule="auto"/>
      <w:jc w:val="center"/>
    </w:pPr>
    <w:rPr>
      <w:rFonts w:ascii="Times New Roman" w:eastAsia="Times New Roman" w:hAnsi="Times New Roman" w:cs="Times New Roman"/>
      <w:i/>
      <w:snapToGrid w:val="0"/>
      <w:color w:val="000000"/>
      <w:sz w:val="24"/>
      <w:szCs w:val="20"/>
      <w:lang w:eastAsia="ru-RU"/>
    </w:rPr>
  </w:style>
  <w:style w:type="paragraph" w:customStyle="1" w:styleId="ConsPlusNonformat">
    <w:name w:val="ConsPlusNonformat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25">
    <w:name w:val="Body Text Indent 2"/>
    <w:basedOn w:val="a"/>
    <w:link w:val="26"/>
    <w:uiPriority w:val="99"/>
    <w:unhideWhenUsed/>
    <w:rsid w:val="00D72B20"/>
    <w:pPr>
      <w:spacing w:after="120" w:line="480" w:lineRule="auto"/>
      <w:ind w:left="283"/>
    </w:pPr>
    <w:rPr>
      <w:rFonts w:ascii="Times New Roman" w:eastAsia="Calibri" w:hAnsi="Times New Roman" w:cs="Times New Roman"/>
      <w:kern w:val="2"/>
      <w:sz w:val="24"/>
      <w:szCs w:val="24"/>
    </w:rPr>
  </w:style>
  <w:style w:type="character" w:customStyle="1" w:styleId="26">
    <w:name w:val="Основной текст с отступом 2 Знак"/>
    <w:basedOn w:val="a0"/>
    <w:link w:val="25"/>
    <w:uiPriority w:val="99"/>
    <w:rsid w:val="00D72B20"/>
    <w:rPr>
      <w:rFonts w:ascii="Times New Roman" w:eastAsia="Calibri" w:hAnsi="Times New Roman" w:cs="Times New Roman"/>
      <w:kern w:val="2"/>
      <w:sz w:val="24"/>
      <w:szCs w:val="24"/>
    </w:rPr>
  </w:style>
  <w:style w:type="paragraph" w:customStyle="1" w:styleId="affd">
    <w:name w:val="Заголовок статьи"/>
    <w:basedOn w:val="a"/>
    <w:next w:val="a"/>
    <w:rsid w:val="00D72B20"/>
    <w:pPr>
      <w:widowControl w:val="0"/>
      <w:autoSpaceDE w:val="0"/>
      <w:autoSpaceDN w:val="0"/>
      <w:adjustRightInd w:val="0"/>
      <w:spacing w:after="0" w:line="240" w:lineRule="auto"/>
      <w:ind w:left="1612" w:hanging="892"/>
      <w:jc w:val="both"/>
    </w:pPr>
    <w:rPr>
      <w:rFonts w:ascii="Arial" w:eastAsia="Times New Roman" w:hAnsi="Arial" w:cs="Times New Roman"/>
      <w:sz w:val="20"/>
      <w:szCs w:val="20"/>
      <w:lang w:eastAsia="ru-RU"/>
    </w:rPr>
  </w:style>
  <w:style w:type="paragraph" w:customStyle="1" w:styleId="15">
    <w:name w:val="Абзац списка1"/>
    <w:basedOn w:val="a"/>
    <w:uiPriority w:val="99"/>
    <w:rsid w:val="00D72B20"/>
    <w:pPr>
      <w:spacing w:after="200" w:line="276" w:lineRule="auto"/>
      <w:ind w:left="720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9pt">
    <w:name w:val="Основной текст + 9 pt"/>
    <w:rsid w:val="00D72B2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/>
    </w:rPr>
  </w:style>
  <w:style w:type="character" w:customStyle="1" w:styleId="affe">
    <w:name w:val="Основной текст_"/>
    <w:link w:val="34"/>
    <w:uiPriority w:val="99"/>
    <w:rsid w:val="00D72B20"/>
    <w:rPr>
      <w:rFonts w:eastAsia="Times New Roman"/>
      <w:sz w:val="27"/>
      <w:szCs w:val="27"/>
      <w:shd w:val="clear" w:color="auto" w:fill="FFFFFF"/>
    </w:rPr>
  </w:style>
  <w:style w:type="paragraph" w:customStyle="1" w:styleId="34">
    <w:name w:val="Основной текст3"/>
    <w:basedOn w:val="a"/>
    <w:link w:val="affe"/>
    <w:uiPriority w:val="99"/>
    <w:rsid w:val="00D72B20"/>
    <w:pPr>
      <w:widowControl w:val="0"/>
      <w:shd w:val="clear" w:color="auto" w:fill="FFFFFF"/>
      <w:spacing w:after="60" w:line="0" w:lineRule="atLeast"/>
      <w:jc w:val="both"/>
    </w:pPr>
    <w:rPr>
      <w:rFonts w:eastAsia="Times New Roman"/>
      <w:sz w:val="27"/>
      <w:szCs w:val="27"/>
    </w:rPr>
  </w:style>
  <w:style w:type="paragraph" w:customStyle="1" w:styleId="27">
    <w:name w:val="Абзац списка2"/>
    <w:basedOn w:val="a"/>
    <w:rsid w:val="00D72B20"/>
    <w:pPr>
      <w:spacing w:after="200" w:line="276" w:lineRule="auto"/>
      <w:ind w:left="720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afff">
    <w:name w:val="Основной текст + Не полужирный"/>
    <w:uiPriority w:val="99"/>
    <w:rsid w:val="00D72B20"/>
    <w:rPr>
      <w:rFonts w:ascii="Times New Roman" w:hAnsi="Times New Roman" w:cs="Times New Roman"/>
      <w:b/>
      <w:bCs/>
      <w:sz w:val="18"/>
      <w:szCs w:val="18"/>
      <w:shd w:val="clear" w:color="auto" w:fill="FFFFFF"/>
    </w:rPr>
  </w:style>
  <w:style w:type="character" w:customStyle="1" w:styleId="11pt1">
    <w:name w:val="Основной текст + 11 pt1"/>
    <w:aliases w:val="Полужирный1"/>
    <w:uiPriority w:val="99"/>
    <w:rsid w:val="00D72B20"/>
    <w:rPr>
      <w:rFonts w:ascii="Times New Roman" w:hAnsi="Times New Roman" w:cs="Times New Roman"/>
      <w:b/>
      <w:bCs/>
      <w:sz w:val="22"/>
      <w:szCs w:val="22"/>
      <w:u w:val="none"/>
    </w:rPr>
  </w:style>
  <w:style w:type="character" w:customStyle="1" w:styleId="111">
    <w:name w:val="Основной текст + 111"/>
    <w:aliases w:val="5 pt2,5 pt3,Основной текст + 8"/>
    <w:uiPriority w:val="99"/>
    <w:rsid w:val="00D72B20"/>
    <w:rPr>
      <w:rFonts w:ascii="Times New Roman" w:hAnsi="Times New Roman" w:cs="Times New Roman"/>
      <w:sz w:val="23"/>
      <w:szCs w:val="23"/>
      <w:u w:val="none"/>
    </w:rPr>
  </w:style>
  <w:style w:type="character" w:customStyle="1" w:styleId="afff0">
    <w:name w:val="Символ сноски"/>
    <w:rsid w:val="00D72B20"/>
    <w:rPr>
      <w:vertAlign w:val="superscript"/>
    </w:rPr>
  </w:style>
  <w:style w:type="character" w:customStyle="1" w:styleId="16">
    <w:name w:val="Знак сноски1"/>
    <w:rsid w:val="00D72B20"/>
    <w:rPr>
      <w:vertAlign w:val="superscript"/>
    </w:rPr>
  </w:style>
  <w:style w:type="paragraph" w:customStyle="1" w:styleId="17">
    <w:name w:val="Название объекта1"/>
    <w:basedOn w:val="a"/>
    <w:next w:val="a"/>
    <w:rsid w:val="00D72B20"/>
    <w:pPr>
      <w:suppressAutoHyphens/>
      <w:spacing w:after="200" w:line="240" w:lineRule="auto"/>
    </w:pPr>
    <w:rPr>
      <w:rFonts w:ascii="Times New Roman" w:eastAsia="Calibri" w:hAnsi="Times New Roman" w:cs="Times New Roman"/>
      <w:b/>
      <w:bCs/>
      <w:color w:val="4F81BD"/>
      <w:kern w:val="1"/>
      <w:sz w:val="18"/>
      <w:szCs w:val="18"/>
      <w:lang w:eastAsia="ar-SA"/>
    </w:rPr>
  </w:style>
  <w:style w:type="paragraph" w:customStyle="1" w:styleId="Standard">
    <w:name w:val="Standard"/>
    <w:rsid w:val="00D72B20"/>
    <w:pPr>
      <w:widowControl w:val="0"/>
      <w:suppressAutoHyphens/>
      <w:autoSpaceDN w:val="0"/>
      <w:spacing w:after="0" w:line="240" w:lineRule="auto"/>
      <w:textAlignment w:val="baseline"/>
    </w:pPr>
    <w:rPr>
      <w:rFonts w:ascii="Arial" w:eastAsia="Lucida Sans Unicode" w:hAnsi="Arial" w:cs="Tahoma"/>
      <w:kern w:val="3"/>
      <w:sz w:val="24"/>
      <w:szCs w:val="24"/>
      <w:lang w:eastAsia="ru-RU"/>
    </w:rPr>
  </w:style>
  <w:style w:type="paragraph" w:customStyle="1" w:styleId="18">
    <w:name w:val="Основной текст1"/>
    <w:basedOn w:val="a"/>
    <w:uiPriority w:val="99"/>
    <w:rsid w:val="00D72B20"/>
    <w:pPr>
      <w:widowControl w:val="0"/>
      <w:shd w:val="clear" w:color="auto" w:fill="FFFFFF"/>
      <w:suppressAutoHyphens/>
      <w:spacing w:after="0" w:line="240" w:lineRule="auto"/>
    </w:pPr>
    <w:rPr>
      <w:rFonts w:ascii="Times New Roman" w:eastAsia="Times New Roman" w:hAnsi="Times New Roman" w:cs="Times New Roman"/>
      <w:kern w:val="1"/>
      <w:sz w:val="20"/>
      <w:szCs w:val="20"/>
      <w:lang w:eastAsia="zh-CN"/>
    </w:rPr>
  </w:style>
  <w:style w:type="character" w:customStyle="1" w:styleId="CourierNew95pt">
    <w:name w:val="Основной текст + Courier New;9;5 pt"/>
    <w:rsid w:val="00D72B20"/>
    <w:rPr>
      <w:rFonts w:ascii="Courier New" w:eastAsia="Courier New" w:hAnsi="Courier New" w:cs="Courier New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lang w:val="ru-RU"/>
    </w:rPr>
  </w:style>
  <w:style w:type="paragraph" w:styleId="afff1">
    <w:name w:val="No Spacing"/>
    <w:link w:val="afff2"/>
    <w:uiPriority w:val="1"/>
    <w:qFormat/>
    <w:rsid w:val="00D72B20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fff2">
    <w:name w:val="Без интервала Знак"/>
    <w:link w:val="afff1"/>
    <w:uiPriority w:val="1"/>
    <w:locked/>
    <w:rsid w:val="00D72B20"/>
    <w:rPr>
      <w:rFonts w:ascii="Calibri" w:eastAsia="Times New Roman" w:hAnsi="Calibri" w:cs="Times New Roman"/>
    </w:rPr>
  </w:style>
  <w:style w:type="character" w:customStyle="1" w:styleId="46">
    <w:name w:val="Основной текст (4)_"/>
    <w:link w:val="47"/>
    <w:uiPriority w:val="99"/>
    <w:locked/>
    <w:rsid w:val="00D72B20"/>
    <w:rPr>
      <w:sz w:val="24"/>
      <w:shd w:val="clear" w:color="auto" w:fill="FFFFFF"/>
    </w:rPr>
  </w:style>
  <w:style w:type="paragraph" w:customStyle="1" w:styleId="47">
    <w:name w:val="Основной текст (4)"/>
    <w:basedOn w:val="a"/>
    <w:link w:val="46"/>
    <w:uiPriority w:val="99"/>
    <w:rsid w:val="00D72B20"/>
    <w:pPr>
      <w:shd w:val="clear" w:color="auto" w:fill="FFFFFF"/>
      <w:spacing w:after="0" w:line="240" w:lineRule="atLeast"/>
    </w:pPr>
    <w:rPr>
      <w:sz w:val="24"/>
    </w:rPr>
  </w:style>
  <w:style w:type="paragraph" w:customStyle="1" w:styleId="Style2">
    <w:name w:val="Style2"/>
    <w:basedOn w:val="a"/>
    <w:uiPriority w:val="99"/>
    <w:rsid w:val="00D72B20"/>
    <w:pPr>
      <w:widowControl w:val="0"/>
      <w:autoSpaceDE w:val="0"/>
      <w:autoSpaceDN w:val="0"/>
      <w:adjustRightInd w:val="0"/>
      <w:spacing w:after="0" w:line="322" w:lineRule="exact"/>
      <w:ind w:firstLine="528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2">
    <w:name w:val="Font Style12"/>
    <w:uiPriority w:val="99"/>
    <w:rsid w:val="00D72B20"/>
    <w:rPr>
      <w:rFonts w:ascii="Times New Roman" w:hAnsi="Times New Roman" w:cs="Times New Roman"/>
      <w:color w:val="000000"/>
      <w:sz w:val="22"/>
      <w:szCs w:val="22"/>
    </w:rPr>
  </w:style>
  <w:style w:type="paragraph" w:customStyle="1" w:styleId="Style14">
    <w:name w:val="Style14"/>
    <w:basedOn w:val="a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Consolas" w:eastAsia="Times New Roman" w:hAnsi="Consolas" w:cs="Times New Roman"/>
      <w:sz w:val="24"/>
      <w:szCs w:val="24"/>
      <w:lang w:eastAsia="ru-RU"/>
    </w:rPr>
  </w:style>
  <w:style w:type="character" w:customStyle="1" w:styleId="ac">
    <w:name w:val="Название объекта Знак"/>
    <w:aliases w:val="Название объекта Знак1 Знак1,Название объекта Знак Знак Знак1,рисунка Знак1,Таблица название Знак1,Таблица_номер_справа_12 Знак1"/>
    <w:link w:val="ab"/>
    <w:rsid w:val="00D72B20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28">
    <w:name w:val="Название объекта Знак2"/>
    <w:aliases w:val="Название объекта Знак1 Знак,Название объекта Знак Знак Знак,Название объекта Знак Знак1,рисунка Знак,Таблица название Знак,Таблица_номер_справа_12 Знак"/>
    <w:locked/>
    <w:rsid w:val="00D72B20"/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character" w:customStyle="1" w:styleId="a4">
    <w:name w:val="Абзац списка Знак"/>
    <w:link w:val="a3"/>
    <w:locked/>
    <w:rsid w:val="00D72B20"/>
  </w:style>
  <w:style w:type="character" w:customStyle="1" w:styleId="ConsPlusNormal0">
    <w:name w:val="ConsPlusNormal Знак"/>
    <w:link w:val="ConsPlusNormal"/>
    <w:locked/>
    <w:rsid w:val="00D72B20"/>
    <w:rPr>
      <w:rFonts w:ascii="Arial" w:eastAsia="Times New Roman" w:hAnsi="Arial" w:cs="Arial"/>
      <w:sz w:val="20"/>
      <w:szCs w:val="20"/>
      <w:lang w:eastAsia="ru-RU"/>
    </w:rPr>
  </w:style>
  <w:style w:type="paragraph" w:customStyle="1" w:styleId="headertext">
    <w:name w:val="headertext"/>
    <w:basedOn w:val="a"/>
    <w:rsid w:val="00D72B2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ra1">
    <w:name w:val="N*r*a*1"/>
    <w:qFormat/>
    <w:rsid w:val="00D72B20"/>
    <w:pPr>
      <w:widowControl w:val="0"/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</w:pBdr>
      <w:spacing w:after="200" w:line="276" w:lineRule="auto"/>
    </w:pPr>
    <w:rPr>
      <w:rFonts w:ascii="C*l*b*i" w:eastAsia="Times New Roman" w:hAnsi="C*l*b*i" w:cs="T*m*s*N*w*R*m*n"/>
      <w:lang w:eastAsia="ru-RU"/>
    </w:rPr>
  </w:style>
  <w:style w:type="paragraph" w:customStyle="1" w:styleId="afff3">
    <w:name w:val="Нормальный (таблица)"/>
    <w:basedOn w:val="a"/>
    <w:next w:val="a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 CYR" w:eastAsia="Times New Roman" w:hAnsi="Times New Roman CYR" w:cs="Times New Roman CYR"/>
      <w:sz w:val="24"/>
      <w:szCs w:val="24"/>
      <w:lang w:eastAsia="ru-RU"/>
    </w:rPr>
  </w:style>
  <w:style w:type="paragraph" w:customStyle="1" w:styleId="afff4">
    <w:name w:val="Прижатый влево"/>
    <w:basedOn w:val="a"/>
    <w:next w:val="a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Times New Roman CYR" w:eastAsia="Times New Roman" w:hAnsi="Times New Roman CYR" w:cs="Times New Roman CYR"/>
      <w:sz w:val="24"/>
      <w:szCs w:val="24"/>
      <w:lang w:eastAsia="ru-RU"/>
    </w:rPr>
  </w:style>
  <w:style w:type="paragraph" w:styleId="aff9">
    <w:name w:val="Title"/>
    <w:basedOn w:val="a"/>
    <w:next w:val="a"/>
    <w:link w:val="afff5"/>
    <w:qFormat/>
    <w:rsid w:val="00D72B20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fff5">
    <w:name w:val="Заголовок Знак"/>
    <w:basedOn w:val="a0"/>
    <w:link w:val="aff9"/>
    <w:uiPriority w:val="10"/>
    <w:rsid w:val="00D72B2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60">
    <w:name w:val="Заголовок 6 Знак"/>
    <w:basedOn w:val="a0"/>
    <w:link w:val="6"/>
    <w:rsid w:val="00F812DC"/>
    <w:rPr>
      <w:rFonts w:ascii="Times New Roman" w:eastAsia="Times New Roman" w:hAnsi="Times New Roman" w:cs="Times New Roman"/>
      <w:b/>
      <w:bCs/>
      <w:lang w:eastAsia="zh-CN"/>
    </w:rPr>
  </w:style>
  <w:style w:type="character" w:customStyle="1" w:styleId="WW8Num2z0">
    <w:name w:val="WW8Num2z0"/>
    <w:rsid w:val="00F812DC"/>
    <w:rPr>
      <w:sz w:val="28"/>
      <w:szCs w:val="28"/>
    </w:rPr>
  </w:style>
  <w:style w:type="character" w:customStyle="1" w:styleId="WW8Num2z1">
    <w:name w:val="WW8Num2z1"/>
    <w:rsid w:val="00F812DC"/>
    <w:rPr>
      <w:rFonts w:ascii="Courier New" w:hAnsi="Courier New" w:cs="Courier New"/>
    </w:rPr>
  </w:style>
  <w:style w:type="character" w:customStyle="1" w:styleId="WW8Num2z2">
    <w:name w:val="WW8Num2z2"/>
    <w:rsid w:val="00F812DC"/>
    <w:rPr>
      <w:rFonts w:ascii="Wingdings" w:hAnsi="Wingdings" w:cs="Wingdings"/>
    </w:rPr>
  </w:style>
  <w:style w:type="character" w:customStyle="1" w:styleId="WW8Num3z0">
    <w:name w:val="WW8Num3z0"/>
    <w:rsid w:val="00F812DC"/>
    <w:rPr>
      <w:b/>
      <w:bCs/>
      <w:sz w:val="20"/>
      <w:szCs w:val="20"/>
    </w:rPr>
  </w:style>
  <w:style w:type="character" w:customStyle="1" w:styleId="WW8Num3z2">
    <w:name w:val="WW8Num3z2"/>
    <w:rsid w:val="00F812DC"/>
    <w:rPr>
      <w:rFonts w:ascii="Wingdings" w:hAnsi="Wingdings" w:cs="Wingdings"/>
    </w:rPr>
  </w:style>
  <w:style w:type="character" w:customStyle="1" w:styleId="WW8Num3z3">
    <w:name w:val="WW8Num3z3"/>
    <w:rsid w:val="00F812DC"/>
    <w:rPr>
      <w:rFonts w:ascii="Symbol" w:hAnsi="Symbol" w:cs="Symbol"/>
    </w:rPr>
  </w:style>
  <w:style w:type="character" w:customStyle="1" w:styleId="WW8Num4z0">
    <w:name w:val="WW8Num4z0"/>
    <w:rsid w:val="00F812DC"/>
    <w:rPr>
      <w:b/>
      <w:bCs/>
      <w:sz w:val="20"/>
      <w:szCs w:val="20"/>
    </w:rPr>
  </w:style>
  <w:style w:type="character" w:customStyle="1" w:styleId="WW8Num5z0">
    <w:name w:val="WW8Num5z0"/>
    <w:rsid w:val="00F812DC"/>
    <w:rPr>
      <w:rFonts w:cs="Times New Roman"/>
    </w:rPr>
  </w:style>
  <w:style w:type="character" w:customStyle="1" w:styleId="WW8Num6z0">
    <w:name w:val="WW8Num6z0"/>
    <w:rsid w:val="00F812DC"/>
    <w:rPr>
      <w:rFonts w:cs="Times New Roman"/>
    </w:rPr>
  </w:style>
  <w:style w:type="character" w:customStyle="1" w:styleId="WW8Num7z1">
    <w:name w:val="WW8Num7z1"/>
    <w:rsid w:val="00F812DC"/>
    <w:rPr>
      <w:rFonts w:ascii="Symbol" w:hAnsi="Symbol" w:cs="Symbol"/>
    </w:rPr>
  </w:style>
  <w:style w:type="character" w:customStyle="1" w:styleId="WW8Num8z1">
    <w:name w:val="WW8Num8z1"/>
    <w:rsid w:val="00F812DC"/>
    <w:rPr>
      <w:rFonts w:ascii="Symbol" w:hAnsi="Symbol" w:cs="Symbol"/>
    </w:rPr>
  </w:style>
  <w:style w:type="character" w:customStyle="1" w:styleId="WW8Num8z2">
    <w:name w:val="WW8Num8z2"/>
    <w:rsid w:val="00F812DC"/>
    <w:rPr>
      <w:rFonts w:cs="Times New Roman"/>
    </w:rPr>
  </w:style>
  <w:style w:type="character" w:customStyle="1" w:styleId="WW8Num9z0">
    <w:name w:val="WW8Num9z0"/>
    <w:rsid w:val="00F812DC"/>
    <w:rPr>
      <w:rFonts w:ascii="Symbol" w:hAnsi="Symbol" w:cs="Symbol"/>
      <w:i w:val="0"/>
    </w:rPr>
  </w:style>
  <w:style w:type="character" w:customStyle="1" w:styleId="WW8Num10z0">
    <w:name w:val="WW8Num10z0"/>
    <w:rsid w:val="00F812DC"/>
    <w:rPr>
      <w:rFonts w:ascii="Symbol" w:hAnsi="Symbol" w:cs="Symbol"/>
      <w:i w:val="0"/>
    </w:rPr>
  </w:style>
  <w:style w:type="character" w:customStyle="1" w:styleId="WW8Num10z1">
    <w:name w:val="WW8Num10z1"/>
    <w:rsid w:val="00F812DC"/>
    <w:rPr>
      <w:rFonts w:ascii="Courier New" w:hAnsi="Courier New" w:cs="Courier New"/>
    </w:rPr>
  </w:style>
  <w:style w:type="character" w:customStyle="1" w:styleId="WW8Num10z2">
    <w:name w:val="WW8Num10z2"/>
    <w:rsid w:val="00F812DC"/>
    <w:rPr>
      <w:rFonts w:ascii="Wingdings" w:hAnsi="Wingdings" w:cs="Wingdings"/>
    </w:rPr>
  </w:style>
  <w:style w:type="character" w:customStyle="1" w:styleId="WW8Num13z0">
    <w:name w:val="WW8Num13z0"/>
    <w:rsid w:val="00F812DC"/>
    <w:rPr>
      <w:i w:val="0"/>
    </w:rPr>
  </w:style>
  <w:style w:type="character" w:customStyle="1" w:styleId="WW8Num13z1">
    <w:name w:val="WW8Num13z1"/>
    <w:rsid w:val="00F812DC"/>
    <w:rPr>
      <w:rFonts w:ascii="Courier New" w:hAnsi="Courier New" w:cs="Courier New"/>
    </w:rPr>
  </w:style>
  <w:style w:type="character" w:customStyle="1" w:styleId="WW8Num13z2">
    <w:name w:val="WW8Num13z2"/>
    <w:rsid w:val="00F812DC"/>
    <w:rPr>
      <w:rFonts w:ascii="Wingdings" w:hAnsi="Wingdings" w:cs="Wingdings"/>
    </w:rPr>
  </w:style>
  <w:style w:type="character" w:customStyle="1" w:styleId="WW8Num14z0">
    <w:name w:val="WW8Num14z0"/>
    <w:rsid w:val="00F812DC"/>
    <w:rPr>
      <w:rFonts w:ascii="Symbol" w:hAnsi="Symbol" w:cs="Symbol"/>
    </w:rPr>
  </w:style>
  <w:style w:type="character" w:customStyle="1" w:styleId="WW8Num14z1">
    <w:name w:val="WW8Num14z1"/>
    <w:rsid w:val="00F812DC"/>
    <w:rPr>
      <w:rFonts w:ascii="Courier New" w:hAnsi="Courier New" w:cs="Courier New"/>
    </w:rPr>
  </w:style>
  <w:style w:type="character" w:customStyle="1" w:styleId="WW8Num14z2">
    <w:name w:val="WW8Num14z2"/>
    <w:rsid w:val="00F812DC"/>
    <w:rPr>
      <w:rFonts w:ascii="Wingdings" w:hAnsi="Wingdings" w:cs="Wingdings"/>
    </w:rPr>
  </w:style>
  <w:style w:type="character" w:customStyle="1" w:styleId="WW8Num15z0">
    <w:name w:val="WW8Num15z0"/>
    <w:rsid w:val="00F812DC"/>
    <w:rPr>
      <w:rFonts w:ascii="Symbol" w:hAnsi="Symbol" w:cs="Symbol"/>
    </w:rPr>
  </w:style>
  <w:style w:type="character" w:customStyle="1" w:styleId="WW8Num15z1">
    <w:name w:val="WW8Num15z1"/>
    <w:rsid w:val="00F812DC"/>
    <w:rPr>
      <w:rFonts w:ascii="Courier New" w:hAnsi="Courier New" w:cs="Courier New"/>
    </w:rPr>
  </w:style>
  <w:style w:type="character" w:customStyle="1" w:styleId="WW8Num15z2">
    <w:name w:val="WW8Num15z2"/>
    <w:rsid w:val="00F812DC"/>
    <w:rPr>
      <w:rFonts w:ascii="Wingdings" w:hAnsi="Wingdings" w:cs="Wingdings"/>
    </w:rPr>
  </w:style>
  <w:style w:type="character" w:customStyle="1" w:styleId="WW8Num16z0">
    <w:name w:val="WW8Num16z0"/>
    <w:rsid w:val="00F812DC"/>
    <w:rPr>
      <w:rFonts w:ascii="Symbol" w:hAnsi="Symbol" w:cs="Symbol"/>
    </w:rPr>
  </w:style>
  <w:style w:type="character" w:customStyle="1" w:styleId="WW8Num16z1">
    <w:name w:val="WW8Num16z1"/>
    <w:rsid w:val="00F812DC"/>
    <w:rPr>
      <w:rFonts w:ascii="Courier New" w:hAnsi="Courier New" w:cs="Courier New"/>
    </w:rPr>
  </w:style>
  <w:style w:type="character" w:customStyle="1" w:styleId="WW8Num16z2">
    <w:name w:val="WW8Num16z2"/>
    <w:rsid w:val="00F812DC"/>
    <w:rPr>
      <w:rFonts w:ascii="Wingdings" w:hAnsi="Wingdings" w:cs="Wingdings"/>
    </w:rPr>
  </w:style>
  <w:style w:type="character" w:customStyle="1" w:styleId="WW8Num16z3">
    <w:name w:val="WW8Num16z3"/>
    <w:rsid w:val="00F812DC"/>
    <w:rPr>
      <w:rFonts w:ascii="Symbol" w:hAnsi="Symbol" w:cs="Symbol"/>
    </w:rPr>
  </w:style>
  <w:style w:type="character" w:customStyle="1" w:styleId="WW8Num17z0">
    <w:name w:val="WW8Num17z0"/>
    <w:rsid w:val="00F812DC"/>
    <w:rPr>
      <w:rFonts w:cs="Times New Roman"/>
    </w:rPr>
  </w:style>
  <w:style w:type="character" w:customStyle="1" w:styleId="WW8Num17z1">
    <w:name w:val="WW8Num17z1"/>
    <w:rsid w:val="00F812DC"/>
    <w:rPr>
      <w:rFonts w:ascii="Courier New" w:hAnsi="Courier New" w:cs="Courier New"/>
    </w:rPr>
  </w:style>
  <w:style w:type="character" w:customStyle="1" w:styleId="WW8Num17z2">
    <w:name w:val="WW8Num17z2"/>
    <w:rsid w:val="00F812DC"/>
    <w:rPr>
      <w:rFonts w:ascii="Wingdings" w:hAnsi="Wingdings" w:cs="Wingdings"/>
    </w:rPr>
  </w:style>
  <w:style w:type="character" w:customStyle="1" w:styleId="WW8Num18z0">
    <w:name w:val="WW8Num18z0"/>
    <w:rsid w:val="00F812DC"/>
    <w:rPr>
      <w:rFonts w:cs="Times New Roman"/>
    </w:rPr>
  </w:style>
  <w:style w:type="character" w:customStyle="1" w:styleId="WW8Num18z1">
    <w:name w:val="WW8Num18z1"/>
    <w:rsid w:val="00F812DC"/>
    <w:rPr>
      <w:rFonts w:ascii="Courier New" w:hAnsi="Courier New" w:cs="Courier New"/>
    </w:rPr>
  </w:style>
  <w:style w:type="character" w:customStyle="1" w:styleId="WW8Num18z3">
    <w:name w:val="WW8Num18z3"/>
    <w:rsid w:val="00F812DC"/>
    <w:rPr>
      <w:rFonts w:ascii="Symbol" w:hAnsi="Symbol" w:cs="Symbol"/>
    </w:rPr>
  </w:style>
  <w:style w:type="character" w:customStyle="1" w:styleId="WW8Num19z1">
    <w:name w:val="WW8Num19z1"/>
    <w:rsid w:val="00F812DC"/>
    <w:rPr>
      <w:rFonts w:ascii="Courier New" w:hAnsi="Courier New" w:cs="Courier New"/>
    </w:rPr>
  </w:style>
  <w:style w:type="character" w:customStyle="1" w:styleId="WW8Num21z0">
    <w:name w:val="WW8Num21z0"/>
    <w:rsid w:val="00F812DC"/>
    <w:rPr>
      <w:rFonts w:ascii="Symbol" w:hAnsi="Symbol" w:cs="Symbol"/>
    </w:rPr>
  </w:style>
  <w:style w:type="character" w:customStyle="1" w:styleId="WW8Num22z0">
    <w:name w:val="WW8Num22z0"/>
    <w:rsid w:val="00F812DC"/>
    <w:rPr>
      <w:rFonts w:ascii="Symbol" w:hAnsi="Symbol" w:cs="Symbol"/>
    </w:rPr>
  </w:style>
  <w:style w:type="character" w:customStyle="1" w:styleId="WW8Num22z2">
    <w:name w:val="WW8Num22z2"/>
    <w:rsid w:val="00F812DC"/>
    <w:rPr>
      <w:rFonts w:ascii="Wingdings" w:hAnsi="Wingdings" w:cs="Wingdings"/>
    </w:rPr>
  </w:style>
  <w:style w:type="character" w:customStyle="1" w:styleId="WW8Num22z3">
    <w:name w:val="WW8Num22z3"/>
    <w:rsid w:val="00F812DC"/>
    <w:rPr>
      <w:rFonts w:ascii="Symbol" w:hAnsi="Symbol" w:cs="Symbol"/>
    </w:rPr>
  </w:style>
  <w:style w:type="character" w:customStyle="1" w:styleId="WW8Num23z0">
    <w:name w:val="WW8Num23z0"/>
    <w:rsid w:val="00F812DC"/>
    <w:rPr>
      <w:rFonts w:ascii="OpenSymbol" w:hAnsi="OpenSymbol" w:cs="OpenSymbol"/>
      <w:color w:val="00000A"/>
    </w:rPr>
  </w:style>
  <w:style w:type="character" w:customStyle="1" w:styleId="WW8Num24z0">
    <w:name w:val="WW8Num24z0"/>
    <w:rsid w:val="00F812DC"/>
    <w:rPr>
      <w:rFonts w:ascii="Times New Roman" w:hAnsi="Times New Roman" w:cs="Times New Roman"/>
    </w:rPr>
  </w:style>
  <w:style w:type="character" w:customStyle="1" w:styleId="WW8Num24z1">
    <w:name w:val="WW8Num24z1"/>
    <w:rsid w:val="00F812DC"/>
    <w:rPr>
      <w:rFonts w:ascii="Courier New" w:hAnsi="Courier New" w:cs="Courier New"/>
    </w:rPr>
  </w:style>
  <w:style w:type="character" w:customStyle="1" w:styleId="WW8Num24z2">
    <w:name w:val="WW8Num24z2"/>
    <w:rsid w:val="00F812DC"/>
    <w:rPr>
      <w:rFonts w:ascii="Wingdings" w:hAnsi="Wingdings" w:cs="Wingdings"/>
    </w:rPr>
  </w:style>
  <w:style w:type="character" w:customStyle="1" w:styleId="WW8Num25z0">
    <w:name w:val="WW8Num25z0"/>
    <w:rsid w:val="00F812DC"/>
    <w:rPr>
      <w:rFonts w:ascii="Times New Roman" w:hAnsi="Times New Roman" w:cs="Times New Roman"/>
    </w:rPr>
  </w:style>
  <w:style w:type="character" w:customStyle="1" w:styleId="WW8Num25z1">
    <w:name w:val="WW8Num25z1"/>
    <w:rsid w:val="00F812DC"/>
    <w:rPr>
      <w:rFonts w:ascii="Courier New" w:hAnsi="Courier New" w:cs="Courier New"/>
    </w:rPr>
  </w:style>
  <w:style w:type="character" w:customStyle="1" w:styleId="WW8Num25z2">
    <w:name w:val="WW8Num25z2"/>
    <w:rsid w:val="00F812DC"/>
    <w:rPr>
      <w:rFonts w:ascii="Wingdings" w:hAnsi="Wingdings" w:cs="Wingdings"/>
    </w:rPr>
  </w:style>
  <w:style w:type="character" w:customStyle="1" w:styleId="WW8Num26z0">
    <w:name w:val="WW8Num26z0"/>
    <w:rsid w:val="00F812DC"/>
    <w:rPr>
      <w:rFonts w:ascii="Symbol" w:hAnsi="Symbol" w:cs="Symbol"/>
    </w:rPr>
  </w:style>
  <w:style w:type="character" w:customStyle="1" w:styleId="WW8Num26z1">
    <w:name w:val="WW8Num26z1"/>
    <w:rsid w:val="00F812DC"/>
    <w:rPr>
      <w:rFonts w:ascii="Courier New" w:hAnsi="Courier New" w:cs="Courier New"/>
    </w:rPr>
  </w:style>
  <w:style w:type="character" w:customStyle="1" w:styleId="WW8Num26z2">
    <w:name w:val="WW8Num26z2"/>
    <w:rsid w:val="00F812DC"/>
    <w:rPr>
      <w:rFonts w:ascii="Wingdings" w:hAnsi="Wingdings" w:cs="Wingdings"/>
    </w:rPr>
  </w:style>
  <w:style w:type="character" w:customStyle="1" w:styleId="WW8Num27z0">
    <w:name w:val="WW8Num27z0"/>
    <w:rsid w:val="00F812DC"/>
    <w:rPr>
      <w:rFonts w:ascii="Wingdings" w:hAnsi="Wingdings" w:cs="Wingdings"/>
    </w:rPr>
  </w:style>
  <w:style w:type="character" w:customStyle="1" w:styleId="WW8Num27z1">
    <w:name w:val="WW8Num27z1"/>
    <w:rsid w:val="00F812DC"/>
    <w:rPr>
      <w:rFonts w:ascii="Courier New" w:hAnsi="Courier New" w:cs="Courier New"/>
    </w:rPr>
  </w:style>
  <w:style w:type="character" w:customStyle="1" w:styleId="WW8Num27z2">
    <w:name w:val="WW8Num27z2"/>
    <w:rsid w:val="00F812DC"/>
    <w:rPr>
      <w:rFonts w:ascii="Wingdings" w:hAnsi="Wingdings" w:cs="Wingdings"/>
    </w:rPr>
  </w:style>
  <w:style w:type="character" w:customStyle="1" w:styleId="WW8Num28z0">
    <w:name w:val="WW8Num28z0"/>
    <w:rsid w:val="00F812DC"/>
    <w:rPr>
      <w:rFonts w:ascii="OpenSymbol" w:hAnsi="OpenSymbol" w:cs="OpenSymbol"/>
    </w:rPr>
  </w:style>
  <w:style w:type="character" w:customStyle="1" w:styleId="WW8Num29z0">
    <w:name w:val="WW8Num29z0"/>
    <w:rsid w:val="00F812DC"/>
    <w:rPr>
      <w:rFonts w:ascii="OpenSymbol" w:hAnsi="OpenSymbol" w:cs="OpenSymbol"/>
    </w:rPr>
  </w:style>
  <w:style w:type="character" w:customStyle="1" w:styleId="WW8Num30z0">
    <w:name w:val="WW8Num30z0"/>
    <w:rsid w:val="00F812DC"/>
    <w:rPr>
      <w:rFonts w:ascii="OpenSymbol" w:hAnsi="OpenSymbol" w:cs="OpenSymbol"/>
    </w:rPr>
  </w:style>
  <w:style w:type="character" w:customStyle="1" w:styleId="WW8Num31z0">
    <w:name w:val="WW8Num31z0"/>
    <w:rsid w:val="00F812DC"/>
    <w:rPr>
      <w:rFonts w:ascii="OpenSymbol" w:hAnsi="OpenSymbol" w:cs="OpenSymbol"/>
    </w:rPr>
  </w:style>
  <w:style w:type="character" w:customStyle="1" w:styleId="WW8Num32z0">
    <w:name w:val="WW8Num32z0"/>
    <w:rsid w:val="00F812DC"/>
    <w:rPr>
      <w:rFonts w:ascii="Courier New" w:hAnsi="Courier New" w:cs="Courier New"/>
    </w:rPr>
  </w:style>
  <w:style w:type="character" w:customStyle="1" w:styleId="WW8Num33z0">
    <w:name w:val="WW8Num33z0"/>
    <w:rsid w:val="00F812DC"/>
    <w:rPr>
      <w:rFonts w:ascii="Symbol" w:hAnsi="Symbol" w:cs="Symbol"/>
    </w:rPr>
  </w:style>
  <w:style w:type="character" w:customStyle="1" w:styleId="WW8Num33z1">
    <w:name w:val="WW8Num33z1"/>
    <w:rsid w:val="00F812DC"/>
    <w:rPr>
      <w:rFonts w:ascii="Courier New" w:hAnsi="Courier New" w:cs="Courier New"/>
    </w:rPr>
  </w:style>
  <w:style w:type="character" w:customStyle="1" w:styleId="WW8Num33z2">
    <w:name w:val="WW8Num33z2"/>
    <w:rsid w:val="00F812DC"/>
    <w:rPr>
      <w:rFonts w:ascii="Wingdings" w:hAnsi="Wingdings" w:cs="Wingdings"/>
    </w:rPr>
  </w:style>
  <w:style w:type="character" w:customStyle="1" w:styleId="WW8Num34z0">
    <w:name w:val="WW8Num34z0"/>
    <w:rsid w:val="00F812DC"/>
    <w:rPr>
      <w:rFonts w:ascii="Symbol" w:hAnsi="Symbol" w:cs="Symbol"/>
      <w:color w:val="00000A"/>
    </w:rPr>
  </w:style>
  <w:style w:type="character" w:customStyle="1" w:styleId="WW8Num34z1">
    <w:name w:val="WW8Num34z1"/>
    <w:rsid w:val="00F812DC"/>
    <w:rPr>
      <w:rFonts w:ascii="Courier New" w:hAnsi="Courier New" w:cs="Courier New"/>
    </w:rPr>
  </w:style>
  <w:style w:type="character" w:customStyle="1" w:styleId="WW8Num34z2">
    <w:name w:val="WW8Num34z2"/>
    <w:rsid w:val="00F812DC"/>
    <w:rPr>
      <w:rFonts w:ascii="Wingdings" w:hAnsi="Wingdings" w:cs="Wingdings"/>
    </w:rPr>
  </w:style>
  <w:style w:type="character" w:customStyle="1" w:styleId="WW8Num35z0">
    <w:name w:val="WW8Num35z0"/>
    <w:rsid w:val="00F812DC"/>
    <w:rPr>
      <w:rFonts w:ascii="Symbol" w:hAnsi="Symbol" w:cs="Symbol"/>
      <w:color w:val="00000A"/>
    </w:rPr>
  </w:style>
  <w:style w:type="character" w:customStyle="1" w:styleId="WW8Num9z1">
    <w:name w:val="WW8Num9z1"/>
    <w:rsid w:val="00F812DC"/>
    <w:rPr>
      <w:rFonts w:ascii="Times New Roman" w:hAnsi="Times New Roman" w:cs="Times New Roman"/>
    </w:rPr>
  </w:style>
  <w:style w:type="character" w:customStyle="1" w:styleId="WW8Num9z2">
    <w:name w:val="WW8Num9z2"/>
    <w:rsid w:val="00F812DC"/>
    <w:rPr>
      <w:rFonts w:cs="Times New Roman"/>
    </w:rPr>
  </w:style>
  <w:style w:type="character" w:customStyle="1" w:styleId="WW8Num11z0">
    <w:name w:val="WW8Num11z0"/>
    <w:rsid w:val="00F812DC"/>
    <w:rPr>
      <w:rFonts w:ascii="Symbol" w:hAnsi="Symbol" w:cs="Symbol"/>
      <w:i w:val="0"/>
    </w:rPr>
  </w:style>
  <w:style w:type="character" w:customStyle="1" w:styleId="WW8Num11z1">
    <w:name w:val="WW8Num11z1"/>
    <w:rsid w:val="00F812DC"/>
    <w:rPr>
      <w:rFonts w:ascii="Courier New" w:hAnsi="Courier New" w:cs="Courier New"/>
    </w:rPr>
  </w:style>
  <w:style w:type="character" w:customStyle="1" w:styleId="WW8Num11z2">
    <w:name w:val="WW8Num11z2"/>
    <w:rsid w:val="00F812DC"/>
    <w:rPr>
      <w:rFonts w:ascii="Wingdings" w:hAnsi="Wingdings" w:cs="Wingdings"/>
    </w:rPr>
  </w:style>
  <w:style w:type="character" w:customStyle="1" w:styleId="WW8Num17z3">
    <w:name w:val="WW8Num17z3"/>
    <w:rsid w:val="00F812DC"/>
    <w:rPr>
      <w:rFonts w:ascii="Symbol" w:hAnsi="Symbol" w:cs="Symbol"/>
    </w:rPr>
  </w:style>
  <w:style w:type="character" w:customStyle="1" w:styleId="WW8Num18z2">
    <w:name w:val="WW8Num18z2"/>
    <w:rsid w:val="00F812DC"/>
    <w:rPr>
      <w:rFonts w:ascii="Wingdings" w:hAnsi="Wingdings" w:cs="Wingdings"/>
    </w:rPr>
  </w:style>
  <w:style w:type="character" w:customStyle="1" w:styleId="WW8Num19z0">
    <w:name w:val="WW8Num19z0"/>
    <w:rsid w:val="00F812DC"/>
    <w:rPr>
      <w:rFonts w:cs="Times New Roman"/>
    </w:rPr>
  </w:style>
  <w:style w:type="character" w:customStyle="1" w:styleId="WW8Num19z3">
    <w:name w:val="WW8Num19z3"/>
    <w:rsid w:val="00F812DC"/>
    <w:rPr>
      <w:rFonts w:ascii="Symbol" w:hAnsi="Symbol" w:cs="Symbol"/>
    </w:rPr>
  </w:style>
  <w:style w:type="character" w:customStyle="1" w:styleId="WW8Num20z1">
    <w:name w:val="WW8Num20z1"/>
    <w:rsid w:val="00F812DC"/>
    <w:rPr>
      <w:rFonts w:ascii="Courier New" w:hAnsi="Courier New" w:cs="Courier New"/>
    </w:rPr>
  </w:style>
  <w:style w:type="character" w:customStyle="1" w:styleId="WW8Num23z2">
    <w:name w:val="WW8Num23z2"/>
    <w:rsid w:val="00F812DC"/>
    <w:rPr>
      <w:rFonts w:ascii="Wingdings" w:hAnsi="Wingdings" w:cs="Wingdings"/>
    </w:rPr>
  </w:style>
  <w:style w:type="character" w:customStyle="1" w:styleId="WW8Num23z3">
    <w:name w:val="WW8Num23z3"/>
    <w:rsid w:val="00F812DC"/>
    <w:rPr>
      <w:rFonts w:ascii="Symbol" w:hAnsi="Symbol" w:cs="Symbol"/>
    </w:rPr>
  </w:style>
  <w:style w:type="character" w:customStyle="1" w:styleId="WW8Num28z1">
    <w:name w:val="WW8Num28z1"/>
    <w:rsid w:val="00F812DC"/>
    <w:rPr>
      <w:rFonts w:ascii="Times New Roman" w:hAnsi="Times New Roman" w:cs="Times New Roman"/>
    </w:rPr>
  </w:style>
  <w:style w:type="character" w:customStyle="1" w:styleId="WW8Num28z2">
    <w:name w:val="WW8Num28z2"/>
    <w:rsid w:val="00F812DC"/>
    <w:rPr>
      <w:rFonts w:ascii="Wingdings" w:hAnsi="Wingdings" w:cs="Wingdings"/>
    </w:rPr>
  </w:style>
  <w:style w:type="character" w:customStyle="1" w:styleId="WW8Num3z1">
    <w:name w:val="WW8Num3z1"/>
    <w:rsid w:val="00F812DC"/>
    <w:rPr>
      <w:rFonts w:ascii="Courier New" w:hAnsi="Courier New" w:cs="Courier New"/>
    </w:rPr>
  </w:style>
  <w:style w:type="character" w:customStyle="1" w:styleId="WW8Num4z2">
    <w:name w:val="WW8Num4z2"/>
    <w:rsid w:val="00F812DC"/>
    <w:rPr>
      <w:rFonts w:ascii="Wingdings" w:hAnsi="Wingdings" w:cs="Wingdings"/>
    </w:rPr>
  </w:style>
  <w:style w:type="character" w:customStyle="1" w:styleId="WW8Num4z3">
    <w:name w:val="WW8Num4z3"/>
    <w:rsid w:val="00F812DC"/>
    <w:rPr>
      <w:rFonts w:ascii="Symbol" w:hAnsi="Symbol" w:cs="Symbol"/>
    </w:rPr>
  </w:style>
  <w:style w:type="character" w:customStyle="1" w:styleId="WW8Num7z0">
    <w:name w:val="WW8Num7z0"/>
    <w:rsid w:val="00F812DC"/>
    <w:rPr>
      <w:rFonts w:cs="Times New Roman"/>
    </w:rPr>
  </w:style>
  <w:style w:type="character" w:customStyle="1" w:styleId="WW8Num12z0">
    <w:name w:val="WW8Num12z0"/>
    <w:rsid w:val="00F812DC"/>
    <w:rPr>
      <w:i w:val="0"/>
    </w:rPr>
  </w:style>
  <w:style w:type="character" w:customStyle="1" w:styleId="WW8Num12z1">
    <w:name w:val="WW8Num12z1"/>
    <w:rsid w:val="00F812DC"/>
    <w:rPr>
      <w:rFonts w:ascii="Courier New" w:hAnsi="Courier New" w:cs="Courier New"/>
    </w:rPr>
  </w:style>
  <w:style w:type="character" w:customStyle="1" w:styleId="WW8Num12z2">
    <w:name w:val="WW8Num12z2"/>
    <w:rsid w:val="00F812DC"/>
    <w:rPr>
      <w:rFonts w:ascii="Wingdings" w:hAnsi="Wingdings" w:cs="Wingdings"/>
    </w:rPr>
  </w:style>
  <w:style w:type="character" w:customStyle="1" w:styleId="WW8Num19z2">
    <w:name w:val="WW8Num19z2"/>
    <w:rsid w:val="00F812DC"/>
    <w:rPr>
      <w:rFonts w:ascii="Wingdings" w:hAnsi="Wingdings" w:cs="Wingdings"/>
    </w:rPr>
  </w:style>
  <w:style w:type="character" w:customStyle="1" w:styleId="WW8Num20z0">
    <w:name w:val="WW8Num20z0"/>
    <w:rsid w:val="00F812DC"/>
    <w:rPr>
      <w:rFonts w:ascii="Symbol" w:hAnsi="Symbol" w:cs="Symbol"/>
    </w:rPr>
  </w:style>
  <w:style w:type="character" w:customStyle="1" w:styleId="WW8Num20z2">
    <w:name w:val="WW8Num20z2"/>
    <w:rsid w:val="00F812DC"/>
    <w:rPr>
      <w:rFonts w:ascii="Wingdings" w:hAnsi="Wingdings" w:cs="Wingdings"/>
    </w:rPr>
  </w:style>
  <w:style w:type="character" w:customStyle="1" w:styleId="WW8Num21z1">
    <w:name w:val="WW8Num21z1"/>
    <w:rsid w:val="00F812DC"/>
    <w:rPr>
      <w:rFonts w:ascii="Courier New" w:hAnsi="Courier New" w:cs="Courier New"/>
    </w:rPr>
  </w:style>
  <w:style w:type="character" w:customStyle="1" w:styleId="WW8Num21z2">
    <w:name w:val="WW8Num21z2"/>
    <w:rsid w:val="00F812DC"/>
    <w:rPr>
      <w:rFonts w:ascii="Wingdings" w:hAnsi="Wingdings" w:cs="Wingdings"/>
    </w:rPr>
  </w:style>
  <w:style w:type="character" w:customStyle="1" w:styleId="WW8Num21z3">
    <w:name w:val="WW8Num21z3"/>
    <w:rsid w:val="00F812DC"/>
    <w:rPr>
      <w:rFonts w:ascii="Symbol" w:hAnsi="Symbol" w:cs="Symbol"/>
    </w:rPr>
  </w:style>
  <w:style w:type="character" w:customStyle="1" w:styleId="WW8Num22z1">
    <w:name w:val="WW8Num22z1"/>
    <w:rsid w:val="00F812DC"/>
    <w:rPr>
      <w:rFonts w:ascii="Courier New" w:hAnsi="Courier New" w:cs="Courier New"/>
    </w:rPr>
  </w:style>
  <w:style w:type="character" w:customStyle="1" w:styleId="WW8Num23z1">
    <w:name w:val="WW8Num23z1"/>
    <w:rsid w:val="00F812DC"/>
    <w:rPr>
      <w:rFonts w:ascii="Courier New" w:hAnsi="Courier New" w:cs="Courier New"/>
    </w:rPr>
  </w:style>
  <w:style w:type="character" w:customStyle="1" w:styleId="WW8Num26z3">
    <w:name w:val="WW8Num26z3"/>
    <w:rsid w:val="00F812DC"/>
    <w:rPr>
      <w:rFonts w:ascii="Symbol" w:hAnsi="Symbol" w:cs="Symbol"/>
    </w:rPr>
  </w:style>
  <w:style w:type="character" w:customStyle="1" w:styleId="WW8Num27z3">
    <w:name w:val="WW8Num27z3"/>
    <w:rsid w:val="00F812DC"/>
    <w:rPr>
      <w:rFonts w:ascii="Symbol" w:hAnsi="Symbol" w:cs="Symbol"/>
    </w:rPr>
  </w:style>
  <w:style w:type="character" w:customStyle="1" w:styleId="WW8Num29z1">
    <w:name w:val="WW8Num29z1"/>
    <w:rsid w:val="00F812DC"/>
    <w:rPr>
      <w:rFonts w:ascii="Courier New" w:hAnsi="Courier New" w:cs="Courier New"/>
    </w:rPr>
  </w:style>
  <w:style w:type="character" w:customStyle="1" w:styleId="WW8Num29z2">
    <w:name w:val="WW8Num29z2"/>
    <w:rsid w:val="00F812DC"/>
    <w:rPr>
      <w:rFonts w:ascii="Wingdings" w:hAnsi="Wingdings" w:cs="Wingdings"/>
    </w:rPr>
  </w:style>
  <w:style w:type="character" w:customStyle="1" w:styleId="WW8Num32z1">
    <w:name w:val="WW8Num32z1"/>
    <w:rsid w:val="00F812DC"/>
    <w:rPr>
      <w:rFonts w:ascii="Courier New" w:hAnsi="Courier New" w:cs="Courier New"/>
    </w:rPr>
  </w:style>
  <w:style w:type="character" w:customStyle="1" w:styleId="WW8Num32z2">
    <w:name w:val="WW8Num32z2"/>
    <w:rsid w:val="00F812DC"/>
    <w:rPr>
      <w:rFonts w:ascii="Wingdings" w:hAnsi="Wingdings" w:cs="Wingdings"/>
    </w:rPr>
  </w:style>
  <w:style w:type="character" w:customStyle="1" w:styleId="WW8Num32z3">
    <w:name w:val="WW8Num32z3"/>
    <w:rsid w:val="00F812DC"/>
    <w:rPr>
      <w:rFonts w:ascii="Symbol" w:hAnsi="Symbol" w:cs="Symbol"/>
    </w:rPr>
  </w:style>
  <w:style w:type="character" w:customStyle="1" w:styleId="WW8Num33z3">
    <w:name w:val="WW8Num33z3"/>
    <w:rsid w:val="00F812DC"/>
    <w:rPr>
      <w:rFonts w:ascii="Symbol" w:hAnsi="Symbol" w:cs="Symbol"/>
    </w:rPr>
  </w:style>
  <w:style w:type="character" w:customStyle="1" w:styleId="WW8Num35z1">
    <w:name w:val="WW8Num35z1"/>
    <w:rsid w:val="00F812DC"/>
    <w:rPr>
      <w:rFonts w:ascii="Courier New" w:hAnsi="Courier New" w:cs="Courier New"/>
    </w:rPr>
  </w:style>
  <w:style w:type="character" w:customStyle="1" w:styleId="WW8Num35z2">
    <w:name w:val="WW8Num35z2"/>
    <w:rsid w:val="00F812DC"/>
    <w:rPr>
      <w:rFonts w:ascii="Wingdings" w:hAnsi="Wingdings" w:cs="Wingdings"/>
    </w:rPr>
  </w:style>
  <w:style w:type="character" w:customStyle="1" w:styleId="WW8Num35z3">
    <w:name w:val="WW8Num35z3"/>
    <w:rsid w:val="00F812DC"/>
    <w:rPr>
      <w:rFonts w:ascii="Symbol" w:hAnsi="Symbol" w:cs="Symbol"/>
    </w:rPr>
  </w:style>
  <w:style w:type="character" w:customStyle="1" w:styleId="WW8Num36z0">
    <w:name w:val="WW8Num36z0"/>
    <w:rsid w:val="00F812DC"/>
    <w:rPr>
      <w:rFonts w:ascii="Symbol" w:hAnsi="Symbol" w:cs="Symbol"/>
    </w:rPr>
  </w:style>
  <w:style w:type="character" w:customStyle="1" w:styleId="WW8Num37z0">
    <w:name w:val="WW8Num37z0"/>
    <w:rsid w:val="00F812DC"/>
    <w:rPr>
      <w:rFonts w:ascii="Courier New" w:hAnsi="Courier New" w:cs="Courier New"/>
    </w:rPr>
  </w:style>
  <w:style w:type="character" w:customStyle="1" w:styleId="WW8Num37z2">
    <w:name w:val="WW8Num37z2"/>
    <w:rsid w:val="00F812DC"/>
    <w:rPr>
      <w:rFonts w:ascii="Wingdings" w:hAnsi="Wingdings" w:cs="Wingdings"/>
    </w:rPr>
  </w:style>
  <w:style w:type="character" w:customStyle="1" w:styleId="WW8Num37z3">
    <w:name w:val="WW8Num37z3"/>
    <w:rsid w:val="00F812DC"/>
    <w:rPr>
      <w:rFonts w:ascii="Symbol" w:hAnsi="Symbol" w:cs="Symbol"/>
    </w:rPr>
  </w:style>
  <w:style w:type="character" w:customStyle="1" w:styleId="WW8Num39z2">
    <w:name w:val="WW8Num39z2"/>
    <w:rsid w:val="00F812DC"/>
    <w:rPr>
      <w:rFonts w:ascii="Wingdings" w:hAnsi="Wingdings" w:cs="Wingdings"/>
    </w:rPr>
  </w:style>
  <w:style w:type="character" w:customStyle="1" w:styleId="WW8Num39z3">
    <w:name w:val="WW8Num39z3"/>
    <w:rsid w:val="00F812DC"/>
    <w:rPr>
      <w:rFonts w:ascii="Symbol" w:hAnsi="Symbol" w:cs="Symbol"/>
    </w:rPr>
  </w:style>
  <w:style w:type="character" w:customStyle="1" w:styleId="WW8Num39z4">
    <w:name w:val="WW8Num39z4"/>
    <w:rsid w:val="00F812DC"/>
    <w:rPr>
      <w:rFonts w:ascii="Courier New" w:hAnsi="Courier New" w:cs="Courier New"/>
    </w:rPr>
  </w:style>
  <w:style w:type="character" w:customStyle="1" w:styleId="WW8Num40z0">
    <w:name w:val="WW8Num40z0"/>
    <w:rsid w:val="00F812DC"/>
    <w:rPr>
      <w:rFonts w:ascii="Symbol" w:hAnsi="Symbol" w:cs="Symbol"/>
    </w:rPr>
  </w:style>
  <w:style w:type="character" w:customStyle="1" w:styleId="WW8Num40z1">
    <w:name w:val="WW8Num40z1"/>
    <w:rsid w:val="00F812DC"/>
    <w:rPr>
      <w:rFonts w:ascii="Courier New" w:hAnsi="Courier New" w:cs="Courier New"/>
    </w:rPr>
  </w:style>
  <w:style w:type="character" w:customStyle="1" w:styleId="WW8Num42z0">
    <w:name w:val="WW8Num42z0"/>
    <w:rsid w:val="00F812DC"/>
    <w:rPr>
      <w:rFonts w:ascii="Symbol" w:hAnsi="Symbol" w:cs="Symbol"/>
    </w:rPr>
  </w:style>
  <w:style w:type="character" w:customStyle="1" w:styleId="WW8Num42z1">
    <w:name w:val="WW8Num42z1"/>
    <w:rsid w:val="00F812DC"/>
    <w:rPr>
      <w:rFonts w:ascii="Courier New" w:hAnsi="Courier New" w:cs="Courier New"/>
    </w:rPr>
  </w:style>
  <w:style w:type="character" w:customStyle="1" w:styleId="WW8Num42z2">
    <w:name w:val="WW8Num42z2"/>
    <w:rsid w:val="00F812DC"/>
    <w:rPr>
      <w:rFonts w:ascii="Wingdings" w:hAnsi="Wingdings" w:cs="Wingdings"/>
    </w:rPr>
  </w:style>
  <w:style w:type="character" w:customStyle="1" w:styleId="WW8Num43z2">
    <w:name w:val="WW8Num43z2"/>
    <w:rsid w:val="00F812DC"/>
    <w:rPr>
      <w:rFonts w:cs="Times New Roman"/>
      <w:b/>
      <w:color w:val="00000A"/>
    </w:rPr>
  </w:style>
  <w:style w:type="character" w:customStyle="1" w:styleId="WW8Num44z0">
    <w:name w:val="WW8Num44z0"/>
    <w:rsid w:val="00F812DC"/>
    <w:rPr>
      <w:rFonts w:ascii="Wingdings" w:hAnsi="Wingdings" w:cs="Wingdings"/>
    </w:rPr>
  </w:style>
  <w:style w:type="character" w:customStyle="1" w:styleId="WW8Num44z1">
    <w:name w:val="WW8Num44z1"/>
    <w:rsid w:val="00F812DC"/>
    <w:rPr>
      <w:rFonts w:ascii="Courier New" w:hAnsi="Courier New" w:cs="Courier New"/>
    </w:rPr>
  </w:style>
  <w:style w:type="character" w:customStyle="1" w:styleId="WW8Num44z3">
    <w:name w:val="WW8Num44z3"/>
    <w:rsid w:val="00F812DC"/>
    <w:rPr>
      <w:rFonts w:ascii="Symbol" w:hAnsi="Symbol" w:cs="Symbol"/>
    </w:rPr>
  </w:style>
  <w:style w:type="character" w:customStyle="1" w:styleId="WW8Num46z0">
    <w:name w:val="WW8Num46z0"/>
    <w:rsid w:val="00F812DC"/>
    <w:rPr>
      <w:rFonts w:ascii="Symbol" w:hAnsi="Symbol" w:cs="Symbol"/>
    </w:rPr>
  </w:style>
  <w:style w:type="character" w:customStyle="1" w:styleId="WW8Num46z1">
    <w:name w:val="WW8Num46z1"/>
    <w:rsid w:val="00F812DC"/>
    <w:rPr>
      <w:rFonts w:ascii="Courier New" w:hAnsi="Courier New" w:cs="Courier New"/>
    </w:rPr>
  </w:style>
  <w:style w:type="character" w:customStyle="1" w:styleId="WW8Num46z2">
    <w:name w:val="WW8Num46z2"/>
    <w:rsid w:val="00F812DC"/>
    <w:rPr>
      <w:rFonts w:ascii="Wingdings" w:hAnsi="Wingdings" w:cs="Wingdings"/>
    </w:rPr>
  </w:style>
  <w:style w:type="character" w:customStyle="1" w:styleId="WW8Num47z0">
    <w:name w:val="WW8Num47z0"/>
    <w:rsid w:val="00F812DC"/>
    <w:rPr>
      <w:rFonts w:ascii="Symbol" w:hAnsi="Symbol" w:cs="Symbol"/>
      <w:color w:val="auto"/>
    </w:rPr>
  </w:style>
  <w:style w:type="character" w:customStyle="1" w:styleId="WW8Num47z1">
    <w:name w:val="WW8Num47z1"/>
    <w:rsid w:val="00F812DC"/>
    <w:rPr>
      <w:rFonts w:ascii="Wingdings" w:hAnsi="Wingdings" w:cs="Wingdings"/>
    </w:rPr>
  </w:style>
  <w:style w:type="character" w:customStyle="1" w:styleId="WW8Num47z2">
    <w:name w:val="WW8Num47z2"/>
    <w:rsid w:val="00F812DC"/>
    <w:rPr>
      <w:rFonts w:ascii="Wingdings" w:hAnsi="Wingdings" w:cs="Wingdings"/>
    </w:rPr>
  </w:style>
  <w:style w:type="character" w:customStyle="1" w:styleId="WW8Num48z0">
    <w:name w:val="WW8Num48z0"/>
    <w:rsid w:val="00F812DC"/>
    <w:rPr>
      <w:rFonts w:ascii="Symbol" w:hAnsi="Symbol" w:cs="Symbol"/>
    </w:rPr>
  </w:style>
  <w:style w:type="character" w:customStyle="1" w:styleId="WW8Num48z1">
    <w:name w:val="WW8Num48z1"/>
    <w:rsid w:val="00F812DC"/>
    <w:rPr>
      <w:rFonts w:ascii="Courier New" w:hAnsi="Courier New" w:cs="Courier New"/>
    </w:rPr>
  </w:style>
  <w:style w:type="character" w:customStyle="1" w:styleId="WW8Num48z2">
    <w:name w:val="WW8Num48z2"/>
    <w:rsid w:val="00F812DC"/>
    <w:rPr>
      <w:rFonts w:ascii="Wingdings" w:hAnsi="Wingdings" w:cs="Wingdings"/>
    </w:rPr>
  </w:style>
  <w:style w:type="character" w:customStyle="1" w:styleId="WW8Num50z0">
    <w:name w:val="WW8Num50z0"/>
    <w:rsid w:val="00F812DC"/>
    <w:rPr>
      <w:rFonts w:ascii="Symbol" w:hAnsi="Symbol" w:cs="Symbol"/>
    </w:rPr>
  </w:style>
  <w:style w:type="character" w:customStyle="1" w:styleId="WW8Num50z1">
    <w:name w:val="WW8Num50z1"/>
    <w:rsid w:val="00F812DC"/>
    <w:rPr>
      <w:rFonts w:ascii="Courier New" w:hAnsi="Courier New" w:cs="Courier New"/>
    </w:rPr>
  </w:style>
  <w:style w:type="character" w:customStyle="1" w:styleId="WW8Num50z2">
    <w:name w:val="WW8Num50z2"/>
    <w:rsid w:val="00F812DC"/>
    <w:rPr>
      <w:rFonts w:ascii="Wingdings" w:hAnsi="Wingdings" w:cs="Wingdings"/>
    </w:rPr>
  </w:style>
  <w:style w:type="character" w:customStyle="1" w:styleId="WW8Num54z0">
    <w:name w:val="WW8Num54z0"/>
    <w:rsid w:val="00F812DC"/>
    <w:rPr>
      <w:rFonts w:ascii="Symbol" w:hAnsi="Symbol" w:cs="Symbol"/>
    </w:rPr>
  </w:style>
  <w:style w:type="character" w:customStyle="1" w:styleId="WW8Num54z1">
    <w:name w:val="WW8Num54z1"/>
    <w:rsid w:val="00F812DC"/>
    <w:rPr>
      <w:rFonts w:ascii="Courier New" w:hAnsi="Courier New" w:cs="Courier New"/>
    </w:rPr>
  </w:style>
  <w:style w:type="character" w:customStyle="1" w:styleId="WW8Num54z2">
    <w:name w:val="WW8Num54z2"/>
    <w:rsid w:val="00F812DC"/>
    <w:rPr>
      <w:rFonts w:ascii="Wingdings" w:hAnsi="Wingdings" w:cs="Wingdings"/>
    </w:rPr>
  </w:style>
  <w:style w:type="character" w:customStyle="1" w:styleId="WW8Num56z0">
    <w:name w:val="WW8Num56z0"/>
    <w:rsid w:val="00F812DC"/>
    <w:rPr>
      <w:rFonts w:ascii="Symbol" w:hAnsi="Symbol" w:cs="Symbol"/>
    </w:rPr>
  </w:style>
  <w:style w:type="character" w:customStyle="1" w:styleId="WW8Num56z1">
    <w:name w:val="WW8Num56z1"/>
    <w:rsid w:val="00F812DC"/>
    <w:rPr>
      <w:rFonts w:ascii="Courier New" w:hAnsi="Courier New" w:cs="Courier New"/>
    </w:rPr>
  </w:style>
  <w:style w:type="character" w:customStyle="1" w:styleId="WW8Num56z2">
    <w:name w:val="WW8Num56z2"/>
    <w:rsid w:val="00F812DC"/>
    <w:rPr>
      <w:rFonts w:ascii="Wingdings" w:hAnsi="Wingdings" w:cs="Wingdings"/>
    </w:rPr>
  </w:style>
  <w:style w:type="character" w:customStyle="1" w:styleId="WW8Num57z0">
    <w:name w:val="WW8Num57z0"/>
    <w:rsid w:val="00F812DC"/>
    <w:rPr>
      <w:rFonts w:ascii="Courier New" w:hAnsi="Courier New" w:cs="Courier New"/>
      <w:color w:val="00000A"/>
    </w:rPr>
  </w:style>
  <w:style w:type="character" w:customStyle="1" w:styleId="WW8Num57z1">
    <w:name w:val="WW8Num57z1"/>
    <w:rsid w:val="00F812DC"/>
    <w:rPr>
      <w:rFonts w:ascii="Courier New" w:hAnsi="Courier New" w:cs="Courier New"/>
    </w:rPr>
  </w:style>
  <w:style w:type="character" w:customStyle="1" w:styleId="WW8Num57z2">
    <w:name w:val="WW8Num57z2"/>
    <w:rsid w:val="00F812DC"/>
    <w:rPr>
      <w:rFonts w:ascii="Wingdings" w:hAnsi="Wingdings" w:cs="Wingdings"/>
    </w:rPr>
  </w:style>
  <w:style w:type="character" w:customStyle="1" w:styleId="WW8Num57z3">
    <w:name w:val="WW8Num57z3"/>
    <w:rsid w:val="00F812DC"/>
    <w:rPr>
      <w:rFonts w:ascii="Symbol" w:hAnsi="Symbol" w:cs="Symbol"/>
    </w:rPr>
  </w:style>
  <w:style w:type="character" w:customStyle="1" w:styleId="WW8Num59z0">
    <w:name w:val="WW8Num59z0"/>
    <w:rsid w:val="00F812DC"/>
    <w:rPr>
      <w:rFonts w:ascii="Symbol" w:hAnsi="Symbol" w:cs="Symbol"/>
    </w:rPr>
  </w:style>
  <w:style w:type="character" w:customStyle="1" w:styleId="WW8Num60z0">
    <w:name w:val="WW8Num60z0"/>
    <w:rsid w:val="00F812DC"/>
    <w:rPr>
      <w:rFonts w:ascii="Wingdings" w:hAnsi="Wingdings" w:cs="Wingdings"/>
    </w:rPr>
  </w:style>
  <w:style w:type="character" w:customStyle="1" w:styleId="WW8Num60z1">
    <w:name w:val="WW8Num60z1"/>
    <w:rsid w:val="00F812DC"/>
    <w:rPr>
      <w:rFonts w:ascii="Courier New" w:hAnsi="Courier New" w:cs="Courier New"/>
    </w:rPr>
  </w:style>
  <w:style w:type="character" w:customStyle="1" w:styleId="WW8Num60z3">
    <w:name w:val="WW8Num60z3"/>
    <w:rsid w:val="00F812DC"/>
    <w:rPr>
      <w:rFonts w:ascii="Symbol" w:hAnsi="Symbol" w:cs="Symbol"/>
    </w:rPr>
  </w:style>
  <w:style w:type="character" w:customStyle="1" w:styleId="WW8Num61z0">
    <w:name w:val="WW8Num61z0"/>
    <w:rsid w:val="00F812DC"/>
    <w:rPr>
      <w:rFonts w:ascii="Symbol" w:eastAsia="Times New Roman" w:hAnsi="Symbol" w:cs="Times New Roman"/>
    </w:rPr>
  </w:style>
  <w:style w:type="character" w:customStyle="1" w:styleId="WW8Num61z1">
    <w:name w:val="WW8Num61z1"/>
    <w:rsid w:val="00F812DC"/>
    <w:rPr>
      <w:rFonts w:ascii="Courier New" w:hAnsi="Courier New" w:cs="Courier New"/>
    </w:rPr>
  </w:style>
  <w:style w:type="character" w:customStyle="1" w:styleId="WW8Num61z2">
    <w:name w:val="WW8Num61z2"/>
    <w:rsid w:val="00F812DC"/>
    <w:rPr>
      <w:rFonts w:ascii="Wingdings" w:hAnsi="Wingdings" w:cs="Wingdings"/>
    </w:rPr>
  </w:style>
  <w:style w:type="character" w:customStyle="1" w:styleId="WW8Num61z3">
    <w:name w:val="WW8Num61z3"/>
    <w:rsid w:val="00F812DC"/>
    <w:rPr>
      <w:rFonts w:ascii="Symbol" w:hAnsi="Symbol" w:cs="Symbol"/>
    </w:rPr>
  </w:style>
  <w:style w:type="character" w:customStyle="1" w:styleId="WW8Num62z0">
    <w:name w:val="WW8Num62z0"/>
    <w:rsid w:val="00F812DC"/>
    <w:rPr>
      <w:rFonts w:ascii="Symbol" w:hAnsi="Symbol" w:cs="Symbol"/>
    </w:rPr>
  </w:style>
  <w:style w:type="character" w:customStyle="1" w:styleId="WW8Num62z1">
    <w:name w:val="WW8Num62z1"/>
    <w:rsid w:val="00F812DC"/>
    <w:rPr>
      <w:rFonts w:ascii="Courier New" w:hAnsi="Courier New" w:cs="Courier New"/>
    </w:rPr>
  </w:style>
  <w:style w:type="character" w:customStyle="1" w:styleId="WW8Num62z2">
    <w:name w:val="WW8Num62z2"/>
    <w:rsid w:val="00F812DC"/>
    <w:rPr>
      <w:rFonts w:ascii="Wingdings" w:hAnsi="Wingdings" w:cs="Wingdings"/>
    </w:rPr>
  </w:style>
  <w:style w:type="character" w:customStyle="1" w:styleId="WW8Num63z0">
    <w:name w:val="WW8Num63z0"/>
    <w:rsid w:val="00F812DC"/>
    <w:rPr>
      <w:rFonts w:ascii="Symbol" w:hAnsi="Symbol" w:cs="Symbol"/>
    </w:rPr>
  </w:style>
  <w:style w:type="character" w:customStyle="1" w:styleId="WW8Num63z1">
    <w:name w:val="WW8Num63z1"/>
    <w:rsid w:val="00F812DC"/>
    <w:rPr>
      <w:rFonts w:ascii="Courier New" w:hAnsi="Courier New" w:cs="Courier New"/>
    </w:rPr>
  </w:style>
  <w:style w:type="character" w:customStyle="1" w:styleId="WW8Num63z2">
    <w:name w:val="WW8Num63z2"/>
    <w:rsid w:val="00F812DC"/>
    <w:rPr>
      <w:rFonts w:ascii="Wingdings" w:hAnsi="Wingdings" w:cs="Wingdings"/>
    </w:rPr>
  </w:style>
  <w:style w:type="character" w:customStyle="1" w:styleId="35">
    <w:name w:val="Основной шрифт абзаца3"/>
    <w:rsid w:val="00F812DC"/>
  </w:style>
  <w:style w:type="character" w:customStyle="1" w:styleId="WW8Num3z4">
    <w:name w:val="WW8Num3z4"/>
    <w:rsid w:val="00F812DC"/>
    <w:rPr>
      <w:rFonts w:ascii="Courier New" w:hAnsi="Courier New" w:cs="Courier New"/>
    </w:rPr>
  </w:style>
  <w:style w:type="character" w:customStyle="1" w:styleId="WW8Num37z1">
    <w:name w:val="WW8Num37z1"/>
    <w:rsid w:val="00F812DC"/>
    <w:rPr>
      <w:rFonts w:ascii="Courier New" w:hAnsi="Courier New" w:cs="Courier New"/>
    </w:rPr>
  </w:style>
  <w:style w:type="character" w:customStyle="1" w:styleId="Absatz-Standardschriftart">
    <w:name w:val="Absatz-Standardschriftart"/>
    <w:rsid w:val="00F812DC"/>
  </w:style>
  <w:style w:type="character" w:customStyle="1" w:styleId="WW-Absatz-Standardschriftart">
    <w:name w:val="WW-Absatz-Standardschriftart"/>
    <w:rsid w:val="00F812DC"/>
  </w:style>
  <w:style w:type="character" w:customStyle="1" w:styleId="WW-Absatz-Standardschriftart1">
    <w:name w:val="WW-Absatz-Standardschriftart1"/>
    <w:rsid w:val="00F812DC"/>
  </w:style>
  <w:style w:type="character" w:customStyle="1" w:styleId="WW8Num28z3">
    <w:name w:val="WW8Num28z3"/>
    <w:rsid w:val="00F812DC"/>
    <w:rPr>
      <w:rFonts w:ascii="Symbol" w:hAnsi="Symbol" w:cs="Symbol"/>
    </w:rPr>
  </w:style>
  <w:style w:type="character" w:customStyle="1" w:styleId="WW8Num30z1">
    <w:name w:val="WW8Num30z1"/>
    <w:rsid w:val="00F812DC"/>
    <w:rPr>
      <w:rFonts w:ascii="Courier New" w:hAnsi="Courier New" w:cs="Courier New"/>
    </w:rPr>
  </w:style>
  <w:style w:type="character" w:customStyle="1" w:styleId="WW8Num30z2">
    <w:name w:val="WW8Num30z2"/>
    <w:rsid w:val="00F812DC"/>
    <w:rPr>
      <w:rFonts w:ascii="Wingdings" w:hAnsi="Wingdings" w:cs="Wingdings"/>
    </w:rPr>
  </w:style>
  <w:style w:type="character" w:customStyle="1" w:styleId="WW-Absatz-Standardschriftart11">
    <w:name w:val="WW-Absatz-Standardschriftart11"/>
    <w:rsid w:val="00F812DC"/>
  </w:style>
  <w:style w:type="character" w:customStyle="1" w:styleId="WW-Absatz-Standardschriftart111">
    <w:name w:val="WW-Absatz-Standardschriftart111"/>
    <w:rsid w:val="00F812DC"/>
  </w:style>
  <w:style w:type="character" w:customStyle="1" w:styleId="WW8Num24z3">
    <w:name w:val="WW8Num24z3"/>
    <w:rsid w:val="00F812DC"/>
    <w:rPr>
      <w:rFonts w:ascii="Symbol" w:hAnsi="Symbol" w:cs="Symbol"/>
    </w:rPr>
  </w:style>
  <w:style w:type="character" w:customStyle="1" w:styleId="WW8Num29z3">
    <w:name w:val="WW8Num29z3"/>
    <w:rsid w:val="00F812DC"/>
    <w:rPr>
      <w:rFonts w:ascii="Symbol" w:hAnsi="Symbol" w:cs="Symbol"/>
    </w:rPr>
  </w:style>
  <w:style w:type="character" w:customStyle="1" w:styleId="WW8Num31z1">
    <w:name w:val="WW8Num31z1"/>
    <w:rsid w:val="00F812DC"/>
    <w:rPr>
      <w:rFonts w:ascii="Courier New" w:hAnsi="Courier New" w:cs="Courier New"/>
    </w:rPr>
  </w:style>
  <w:style w:type="character" w:customStyle="1" w:styleId="WW8Num31z2">
    <w:name w:val="WW8Num31z2"/>
    <w:rsid w:val="00F812DC"/>
    <w:rPr>
      <w:rFonts w:ascii="Wingdings" w:hAnsi="Wingdings" w:cs="Wingdings"/>
    </w:rPr>
  </w:style>
  <w:style w:type="character" w:customStyle="1" w:styleId="WW-Absatz-Standardschriftart1111">
    <w:name w:val="WW-Absatz-Standardschriftart1111"/>
    <w:rsid w:val="00F812DC"/>
  </w:style>
  <w:style w:type="character" w:customStyle="1" w:styleId="WW-Absatz-Standardschriftart11111">
    <w:name w:val="WW-Absatz-Standardschriftart11111"/>
    <w:rsid w:val="00F812DC"/>
  </w:style>
  <w:style w:type="character" w:customStyle="1" w:styleId="WW8Num25z3">
    <w:name w:val="WW8Num25z3"/>
    <w:rsid w:val="00F812DC"/>
    <w:rPr>
      <w:rFonts w:ascii="Symbol" w:hAnsi="Symbol" w:cs="Symbol"/>
    </w:rPr>
  </w:style>
  <w:style w:type="character" w:customStyle="1" w:styleId="WW8Num30z3">
    <w:name w:val="WW8Num30z3"/>
    <w:rsid w:val="00F812DC"/>
    <w:rPr>
      <w:rFonts w:ascii="Symbol" w:hAnsi="Symbol" w:cs="Symbol"/>
    </w:rPr>
  </w:style>
  <w:style w:type="character" w:customStyle="1" w:styleId="WW-Absatz-Standardschriftart111111">
    <w:name w:val="WW-Absatz-Standardschriftart111111"/>
    <w:rsid w:val="00F812DC"/>
  </w:style>
  <w:style w:type="character" w:customStyle="1" w:styleId="WW-Absatz-Standardschriftart1111111">
    <w:name w:val="WW-Absatz-Standardschriftart1111111"/>
    <w:rsid w:val="00F812DC"/>
  </w:style>
  <w:style w:type="character" w:customStyle="1" w:styleId="WW8Num31z3">
    <w:name w:val="WW8Num31z3"/>
    <w:rsid w:val="00F812DC"/>
    <w:rPr>
      <w:rFonts w:ascii="Symbol" w:hAnsi="Symbol" w:cs="Symbol"/>
    </w:rPr>
  </w:style>
  <w:style w:type="character" w:customStyle="1" w:styleId="WW-Absatz-Standardschriftart11111111">
    <w:name w:val="WW-Absatz-Standardschriftart11111111"/>
    <w:rsid w:val="00F812DC"/>
  </w:style>
  <w:style w:type="character" w:customStyle="1" w:styleId="WW8Num34z3">
    <w:name w:val="WW8Num34z3"/>
    <w:rsid w:val="00F812DC"/>
    <w:rPr>
      <w:rFonts w:ascii="Symbol" w:hAnsi="Symbol" w:cs="Symbol"/>
    </w:rPr>
  </w:style>
  <w:style w:type="character" w:customStyle="1" w:styleId="WW-Absatz-Standardschriftart111111111">
    <w:name w:val="WW-Absatz-Standardschriftart111111111"/>
    <w:rsid w:val="00F812DC"/>
  </w:style>
  <w:style w:type="character" w:customStyle="1" w:styleId="WW-Absatz-Standardschriftart1111111111">
    <w:name w:val="WW-Absatz-Standardschriftart1111111111"/>
    <w:rsid w:val="00F812DC"/>
  </w:style>
  <w:style w:type="character" w:customStyle="1" w:styleId="WW-Absatz-Standardschriftart11111111111">
    <w:name w:val="WW-Absatz-Standardschriftart11111111111"/>
    <w:rsid w:val="00F812DC"/>
  </w:style>
  <w:style w:type="character" w:customStyle="1" w:styleId="WW-Absatz-Standardschriftart111111111111">
    <w:name w:val="WW-Absatz-Standardschriftart111111111111"/>
    <w:rsid w:val="00F812DC"/>
  </w:style>
  <w:style w:type="character" w:customStyle="1" w:styleId="WW-Absatz-Standardschriftart1111111111111">
    <w:name w:val="WW-Absatz-Standardschriftart1111111111111"/>
    <w:rsid w:val="00F812DC"/>
  </w:style>
  <w:style w:type="character" w:customStyle="1" w:styleId="WW-Absatz-Standardschriftart11111111111111">
    <w:name w:val="WW-Absatz-Standardschriftart11111111111111"/>
    <w:rsid w:val="00F812DC"/>
  </w:style>
  <w:style w:type="character" w:customStyle="1" w:styleId="WW-Absatz-Standardschriftart111111111111111">
    <w:name w:val="WW-Absatz-Standardschriftart111111111111111"/>
    <w:rsid w:val="00F812DC"/>
  </w:style>
  <w:style w:type="character" w:customStyle="1" w:styleId="WW-Absatz-Standardschriftart1111111111111111">
    <w:name w:val="WW-Absatz-Standardschriftart1111111111111111"/>
    <w:rsid w:val="00F812DC"/>
  </w:style>
  <w:style w:type="character" w:customStyle="1" w:styleId="WW-Absatz-Standardschriftart11111111111111111">
    <w:name w:val="WW-Absatz-Standardschriftart11111111111111111"/>
    <w:rsid w:val="00F812DC"/>
  </w:style>
  <w:style w:type="character" w:customStyle="1" w:styleId="WW-Absatz-Standardschriftart111111111111111111">
    <w:name w:val="WW-Absatz-Standardschriftart111111111111111111"/>
    <w:rsid w:val="00F812DC"/>
  </w:style>
  <w:style w:type="character" w:customStyle="1" w:styleId="WW-Absatz-Standardschriftart1111111111111111111">
    <w:name w:val="WW-Absatz-Standardschriftart1111111111111111111"/>
    <w:rsid w:val="00F812DC"/>
  </w:style>
  <w:style w:type="character" w:customStyle="1" w:styleId="WW-Absatz-Standardschriftart11111111111111111111">
    <w:name w:val="WW-Absatz-Standardschriftart11111111111111111111"/>
    <w:rsid w:val="00F812DC"/>
  </w:style>
  <w:style w:type="character" w:customStyle="1" w:styleId="WW-Absatz-Standardschriftart111111111111111111111">
    <w:name w:val="WW-Absatz-Standardschriftart111111111111111111111"/>
    <w:rsid w:val="00F812DC"/>
  </w:style>
  <w:style w:type="character" w:customStyle="1" w:styleId="WW-Absatz-Standardschriftart1111111111111111111111">
    <w:name w:val="WW-Absatz-Standardschriftart1111111111111111111111"/>
    <w:rsid w:val="00F812DC"/>
  </w:style>
  <w:style w:type="character" w:customStyle="1" w:styleId="WW-Absatz-Standardschriftart11111111111111111111111">
    <w:name w:val="WW-Absatz-Standardschriftart11111111111111111111111"/>
    <w:rsid w:val="00F812DC"/>
  </w:style>
  <w:style w:type="character" w:customStyle="1" w:styleId="WW-Absatz-Standardschriftart111111111111111111111111">
    <w:name w:val="WW-Absatz-Standardschriftart111111111111111111111111"/>
    <w:rsid w:val="00F812DC"/>
  </w:style>
  <w:style w:type="character" w:customStyle="1" w:styleId="WW-Absatz-Standardschriftart1111111111111111111111111">
    <w:name w:val="WW-Absatz-Standardschriftart1111111111111111111111111"/>
    <w:rsid w:val="00F812DC"/>
  </w:style>
  <w:style w:type="character" w:customStyle="1" w:styleId="29">
    <w:name w:val="Основной шрифт абзаца2"/>
    <w:rsid w:val="00F812DC"/>
  </w:style>
  <w:style w:type="character" w:customStyle="1" w:styleId="WW-Absatz-Standardschriftart11111111111111111111111111">
    <w:name w:val="WW-Absatz-Standardschriftart11111111111111111111111111"/>
    <w:rsid w:val="00F812DC"/>
  </w:style>
  <w:style w:type="character" w:customStyle="1" w:styleId="WW-Absatz-Standardschriftart111111111111111111111111111">
    <w:name w:val="WW-Absatz-Standardschriftart111111111111111111111111111"/>
    <w:rsid w:val="00F812DC"/>
  </w:style>
  <w:style w:type="character" w:customStyle="1" w:styleId="WW-Absatz-Standardschriftart1111111111111111111111111111">
    <w:name w:val="WW-Absatz-Standardschriftart1111111111111111111111111111"/>
    <w:rsid w:val="00F812DC"/>
  </w:style>
  <w:style w:type="character" w:customStyle="1" w:styleId="WW-Absatz-Standardschriftart11111111111111111111111111111">
    <w:name w:val="WW-Absatz-Standardschriftart11111111111111111111111111111"/>
    <w:rsid w:val="00F812DC"/>
  </w:style>
  <w:style w:type="character" w:customStyle="1" w:styleId="19">
    <w:name w:val="Основной шрифт абзаца1"/>
    <w:rsid w:val="00F812DC"/>
  </w:style>
  <w:style w:type="character" w:customStyle="1" w:styleId="2a">
    <w:name w:val="Знак Знак2"/>
    <w:rsid w:val="00F812DC"/>
    <w:rPr>
      <w:lang w:val="ru-RU" w:bidi="ar-SA"/>
    </w:rPr>
  </w:style>
  <w:style w:type="character" w:customStyle="1" w:styleId="afff6">
    <w:name w:val="Символ нумерации"/>
    <w:rsid w:val="00F812DC"/>
    <w:rPr>
      <w:b/>
      <w:bCs/>
      <w:sz w:val="20"/>
      <w:szCs w:val="20"/>
    </w:rPr>
  </w:style>
  <w:style w:type="character" w:customStyle="1" w:styleId="ListLabel2">
    <w:name w:val="ListLabel 2"/>
    <w:rsid w:val="00F812DC"/>
    <w:rPr>
      <w:rFonts w:cs="Courier New"/>
    </w:rPr>
  </w:style>
  <w:style w:type="character" w:customStyle="1" w:styleId="ListLabel4">
    <w:name w:val="ListLabel 4"/>
    <w:rsid w:val="00F812DC"/>
    <w:rPr>
      <w:rFonts w:cs="Times New Roman"/>
    </w:rPr>
  </w:style>
  <w:style w:type="character" w:customStyle="1" w:styleId="ListLabel6">
    <w:name w:val="ListLabel 6"/>
    <w:rsid w:val="00F812DC"/>
    <w:rPr>
      <w:rFonts w:eastAsia="Times New Roman"/>
    </w:rPr>
  </w:style>
  <w:style w:type="character" w:styleId="afff7">
    <w:name w:val="line number"/>
    <w:rsid w:val="00F812DC"/>
  </w:style>
  <w:style w:type="character" w:customStyle="1" w:styleId="afff8">
    <w:name w:val="Символы концевой сноски"/>
    <w:rsid w:val="00F812DC"/>
  </w:style>
  <w:style w:type="character" w:customStyle="1" w:styleId="1a">
    <w:name w:val="Знак концевой сноски1"/>
    <w:rsid w:val="00F812DC"/>
    <w:rPr>
      <w:vertAlign w:val="superscript"/>
    </w:rPr>
  </w:style>
  <w:style w:type="character" w:customStyle="1" w:styleId="afff9">
    <w:name w:val="Маркеры списка"/>
    <w:rsid w:val="00F812DC"/>
    <w:rPr>
      <w:rFonts w:ascii="OpenSymbol" w:eastAsia="OpenSymbol" w:hAnsi="OpenSymbol" w:cs="OpenSymbol"/>
    </w:rPr>
  </w:style>
  <w:style w:type="character" w:customStyle="1" w:styleId="48">
    <w:name w:val="Основной шрифт абзаца4"/>
    <w:rsid w:val="00F812DC"/>
  </w:style>
  <w:style w:type="character" w:customStyle="1" w:styleId="ListLabel3">
    <w:name w:val="ListLabel 3"/>
    <w:rsid w:val="00F812DC"/>
    <w:rPr>
      <w:color w:val="00000A"/>
    </w:rPr>
  </w:style>
  <w:style w:type="character" w:customStyle="1" w:styleId="ListLabel5">
    <w:name w:val="ListLabel 5"/>
    <w:rsid w:val="00F812DC"/>
    <w:rPr>
      <w:rFonts w:eastAsia="Times New Roman" w:cs="Times New Roman"/>
    </w:rPr>
  </w:style>
  <w:style w:type="character" w:customStyle="1" w:styleId="ListLabel1">
    <w:name w:val="ListLabel 1"/>
    <w:rsid w:val="00F812DC"/>
    <w:rPr>
      <w:rFonts w:cs="Times New Roman"/>
      <w:b/>
      <w:color w:val="00000A"/>
    </w:rPr>
  </w:style>
  <w:style w:type="character" w:customStyle="1" w:styleId="1b">
    <w:name w:val="Знак примечания1"/>
    <w:rsid w:val="00F812DC"/>
    <w:rPr>
      <w:sz w:val="16"/>
      <w:szCs w:val="16"/>
    </w:rPr>
  </w:style>
  <w:style w:type="character" w:customStyle="1" w:styleId="WW8Num55z0">
    <w:name w:val="WW8Num55z0"/>
    <w:rsid w:val="00F812DC"/>
    <w:rPr>
      <w:rFonts w:ascii="Symbol" w:hAnsi="Symbol" w:cs="Symbol"/>
    </w:rPr>
  </w:style>
  <w:style w:type="character" w:customStyle="1" w:styleId="WW8Num55z1">
    <w:name w:val="WW8Num55z1"/>
    <w:rsid w:val="00F812DC"/>
    <w:rPr>
      <w:rFonts w:ascii="Courier New" w:hAnsi="Courier New" w:cs="Courier New"/>
    </w:rPr>
  </w:style>
  <w:style w:type="character" w:customStyle="1" w:styleId="WW8Num55z2">
    <w:name w:val="WW8Num55z2"/>
    <w:rsid w:val="00F812DC"/>
    <w:rPr>
      <w:rFonts w:ascii="Wingdings" w:hAnsi="Wingdings" w:cs="Wingdings"/>
    </w:rPr>
  </w:style>
  <w:style w:type="character" w:customStyle="1" w:styleId="120">
    <w:name w:val="Знак Знак12"/>
    <w:rsid w:val="00F812DC"/>
    <w:rPr>
      <w:sz w:val="24"/>
      <w:szCs w:val="24"/>
      <w:lang w:val="ru-RU" w:bidi="ar-SA"/>
    </w:rPr>
  </w:style>
  <w:style w:type="character" w:customStyle="1" w:styleId="afffa">
    <w:name w:val="Ссылка указателя"/>
    <w:rsid w:val="00F812DC"/>
  </w:style>
  <w:style w:type="character" w:styleId="afffb">
    <w:name w:val="endnote reference"/>
    <w:rsid w:val="00F812DC"/>
    <w:rPr>
      <w:vertAlign w:val="superscript"/>
    </w:rPr>
  </w:style>
  <w:style w:type="character" w:customStyle="1" w:styleId="WW8Num59z1">
    <w:name w:val="WW8Num59z1"/>
    <w:rsid w:val="00F812DC"/>
    <w:rPr>
      <w:rFonts w:ascii="Courier New" w:hAnsi="Courier New" w:cs="Courier New"/>
    </w:rPr>
  </w:style>
  <w:style w:type="character" w:customStyle="1" w:styleId="WW8Num59z2">
    <w:name w:val="WW8Num59z2"/>
    <w:rsid w:val="00F812DC"/>
    <w:rPr>
      <w:rFonts w:ascii="Wingdings" w:hAnsi="Wingdings" w:cs="Wingdings"/>
    </w:rPr>
  </w:style>
  <w:style w:type="character" w:customStyle="1" w:styleId="WW8Num36z1">
    <w:name w:val="WW8Num36z1"/>
    <w:rsid w:val="00F812DC"/>
    <w:rPr>
      <w:rFonts w:ascii="Courier New" w:hAnsi="Courier New" w:cs="Courier New"/>
    </w:rPr>
  </w:style>
  <w:style w:type="character" w:customStyle="1" w:styleId="WW8Num36z2">
    <w:name w:val="WW8Num36z2"/>
    <w:rsid w:val="00F812DC"/>
    <w:rPr>
      <w:rFonts w:ascii="Wingdings" w:hAnsi="Wingdings" w:cs="Wingdings"/>
    </w:rPr>
  </w:style>
  <w:style w:type="character" w:customStyle="1" w:styleId="WW8Num40z2">
    <w:name w:val="WW8Num40z2"/>
    <w:rsid w:val="00F812DC"/>
    <w:rPr>
      <w:rFonts w:ascii="StarSymbol" w:hAnsi="StarSymbol" w:cs="StarSymbol"/>
    </w:rPr>
  </w:style>
  <w:style w:type="character" w:customStyle="1" w:styleId="WW8Num46z3">
    <w:name w:val="WW8Num46z3"/>
    <w:rsid w:val="00F812DC"/>
    <w:rPr>
      <w:rFonts w:ascii="Symbol" w:hAnsi="Symbol" w:cs="Symbol"/>
    </w:rPr>
  </w:style>
  <w:style w:type="paragraph" w:styleId="afffc">
    <w:name w:val="List"/>
    <w:basedOn w:val="afa"/>
    <w:rsid w:val="00F812DC"/>
    <w:pPr>
      <w:suppressAutoHyphens/>
      <w:overflowPunct w:val="0"/>
      <w:autoSpaceDE w:val="0"/>
      <w:jc w:val="left"/>
      <w:textAlignment w:val="baseline"/>
    </w:pPr>
    <w:rPr>
      <w:rFonts w:cs="Tahoma"/>
      <w:lang w:val="ru-RU" w:eastAsia="zh-CN"/>
    </w:rPr>
  </w:style>
  <w:style w:type="paragraph" w:customStyle="1" w:styleId="36">
    <w:name w:val="Указатель3"/>
    <w:basedOn w:val="a"/>
    <w:rsid w:val="00F812DC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Mangal"/>
      <w:sz w:val="20"/>
      <w:szCs w:val="20"/>
      <w:lang w:eastAsia="zh-CN"/>
    </w:rPr>
  </w:style>
  <w:style w:type="paragraph" w:customStyle="1" w:styleId="2b">
    <w:name w:val="Название2"/>
    <w:basedOn w:val="a"/>
    <w:rsid w:val="00F812DC"/>
    <w:pPr>
      <w:suppressLineNumbers/>
      <w:suppressAutoHyphens/>
      <w:overflowPunct w:val="0"/>
      <w:autoSpaceDE w:val="0"/>
      <w:spacing w:before="120" w:after="120" w:line="240" w:lineRule="auto"/>
      <w:textAlignment w:val="baseline"/>
    </w:pPr>
    <w:rPr>
      <w:rFonts w:ascii="Times New Roman" w:eastAsia="Times New Roman" w:hAnsi="Times New Roman" w:cs="Mangal"/>
      <w:i/>
      <w:iCs/>
      <w:sz w:val="24"/>
      <w:szCs w:val="24"/>
      <w:lang w:eastAsia="zh-CN"/>
    </w:rPr>
  </w:style>
  <w:style w:type="paragraph" w:customStyle="1" w:styleId="2c">
    <w:name w:val="Указатель2"/>
    <w:basedOn w:val="a"/>
    <w:rsid w:val="00F812DC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Mangal"/>
      <w:sz w:val="20"/>
      <w:szCs w:val="20"/>
      <w:lang w:eastAsia="zh-CN"/>
    </w:rPr>
  </w:style>
  <w:style w:type="paragraph" w:customStyle="1" w:styleId="1c">
    <w:name w:val="Название1"/>
    <w:basedOn w:val="a"/>
    <w:rsid w:val="00F812DC"/>
    <w:pPr>
      <w:suppressLineNumbers/>
      <w:suppressAutoHyphens/>
      <w:overflowPunct w:val="0"/>
      <w:autoSpaceDE w:val="0"/>
      <w:spacing w:before="120" w:after="120" w:line="240" w:lineRule="auto"/>
      <w:textAlignment w:val="baseline"/>
    </w:pPr>
    <w:rPr>
      <w:rFonts w:ascii="Times New Roman" w:eastAsia="Times New Roman" w:hAnsi="Times New Roman" w:cs="Tahoma"/>
      <w:i/>
      <w:iCs/>
      <w:sz w:val="24"/>
      <w:szCs w:val="24"/>
      <w:lang w:eastAsia="zh-CN"/>
    </w:rPr>
  </w:style>
  <w:style w:type="paragraph" w:customStyle="1" w:styleId="1d">
    <w:name w:val="Указатель1"/>
    <w:basedOn w:val="a"/>
    <w:rsid w:val="00F812DC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Tahoma"/>
      <w:sz w:val="20"/>
      <w:szCs w:val="20"/>
      <w:lang w:eastAsia="zh-CN"/>
    </w:rPr>
  </w:style>
  <w:style w:type="paragraph" w:customStyle="1" w:styleId="211">
    <w:name w:val="Основной текст 21"/>
    <w:basedOn w:val="a"/>
    <w:rsid w:val="00F812DC"/>
    <w:pPr>
      <w:suppressAutoHyphens/>
      <w:overflowPunct w:val="0"/>
      <w:autoSpaceDE w:val="0"/>
      <w:spacing w:after="0" w:line="24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zh-CN"/>
    </w:rPr>
  </w:style>
  <w:style w:type="paragraph" w:customStyle="1" w:styleId="afffd">
    <w:name w:val="Заголовок таблицы"/>
    <w:basedOn w:val="ad"/>
    <w:rsid w:val="00F812DC"/>
    <w:pPr>
      <w:widowControl/>
      <w:overflowPunct w:val="0"/>
      <w:autoSpaceDE w:val="0"/>
      <w:jc w:val="center"/>
      <w:textAlignment w:val="baseline"/>
    </w:pPr>
    <w:rPr>
      <w:rFonts w:eastAsia="Times New Roman"/>
      <w:b/>
      <w:bCs/>
      <w:kern w:val="0"/>
      <w:sz w:val="20"/>
      <w:szCs w:val="20"/>
      <w:lang w:eastAsia="zh-CN"/>
    </w:rPr>
  </w:style>
  <w:style w:type="paragraph" w:customStyle="1" w:styleId="62">
    <w:name w:val="заголовок 6"/>
    <w:basedOn w:val="a"/>
    <w:next w:val="a"/>
    <w:rsid w:val="00F812DC"/>
    <w:pPr>
      <w:keepNext/>
      <w:widowControl w:val="0"/>
      <w:autoSpaceDE w:val="0"/>
      <w:spacing w:after="0" w:line="240" w:lineRule="auto"/>
      <w:jc w:val="right"/>
    </w:pPr>
    <w:rPr>
      <w:rFonts w:ascii="Times New Roman" w:eastAsia="Times New Roman" w:hAnsi="Times New Roman" w:cs="Times New Roman"/>
      <w:vanish/>
      <w:sz w:val="20"/>
      <w:szCs w:val="20"/>
      <w:lang w:eastAsia="zh-CN"/>
    </w:rPr>
  </w:style>
  <w:style w:type="paragraph" w:customStyle="1" w:styleId="1e">
    <w:name w:val="Текст1"/>
    <w:basedOn w:val="a"/>
    <w:rsid w:val="00F812DC"/>
    <w:pPr>
      <w:autoSpaceDE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2d">
    <w:name w:val="Название объекта2"/>
    <w:basedOn w:val="a"/>
    <w:rsid w:val="00F812DC"/>
    <w:pPr>
      <w:suppressAutoHyphens/>
      <w:overflowPunct w:val="0"/>
      <w:autoSpaceDE w:val="0"/>
      <w:spacing w:after="0" w:line="100" w:lineRule="atLeast"/>
      <w:textAlignment w:val="baseline"/>
    </w:pPr>
    <w:rPr>
      <w:rFonts w:ascii="Times New Roman" w:eastAsia="Calibri" w:hAnsi="Times New Roman" w:cs="Times New Roman"/>
      <w:b/>
      <w:bCs/>
      <w:color w:val="4F81BD"/>
      <w:sz w:val="18"/>
      <w:szCs w:val="18"/>
      <w:lang w:eastAsia="zh-CN"/>
    </w:rPr>
  </w:style>
  <w:style w:type="paragraph" w:customStyle="1" w:styleId="1f">
    <w:name w:val="Обычный (Интернет)1"/>
    <w:basedOn w:val="a"/>
    <w:rsid w:val="00F812DC"/>
    <w:pPr>
      <w:suppressAutoHyphens/>
      <w:overflowPunct w:val="0"/>
      <w:autoSpaceDE w:val="0"/>
      <w:spacing w:before="28" w:after="28" w:line="100" w:lineRule="atLeast"/>
      <w:textAlignment w:val="baseline"/>
    </w:pPr>
    <w:rPr>
      <w:rFonts w:ascii="Times New Roman" w:eastAsia="Times New Roman" w:hAnsi="Times New Roman" w:cs="Times New Roman"/>
      <w:kern w:val="1"/>
      <w:sz w:val="20"/>
      <w:szCs w:val="20"/>
      <w:lang w:eastAsia="zh-CN"/>
    </w:rPr>
  </w:style>
  <w:style w:type="paragraph" w:customStyle="1" w:styleId="37">
    <w:name w:val="Абзац списка3"/>
    <w:basedOn w:val="a"/>
    <w:rsid w:val="00F812DC"/>
    <w:pPr>
      <w:suppressAutoHyphens/>
      <w:overflowPunct w:val="0"/>
      <w:autoSpaceDE w:val="0"/>
      <w:spacing w:after="0" w:line="240" w:lineRule="auto"/>
      <w:ind w:left="720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1f0">
    <w:name w:val="Без интервала1"/>
    <w:rsid w:val="00F812DC"/>
    <w:pPr>
      <w:widowControl w:val="0"/>
      <w:suppressAutoHyphens/>
      <w:spacing w:before="80" w:after="80" w:line="100" w:lineRule="atLeast"/>
      <w:jc w:val="center"/>
    </w:pPr>
    <w:rPr>
      <w:rFonts w:ascii="Times New Roman" w:eastAsia="Arial Unicode MS" w:hAnsi="Times New Roman" w:cs="Arial CYR"/>
      <w:color w:val="000000"/>
      <w:kern w:val="1"/>
      <w:sz w:val="20"/>
      <w:lang w:eastAsia="zh-CN" w:bidi="hi-IN"/>
    </w:rPr>
  </w:style>
  <w:style w:type="paragraph" w:customStyle="1" w:styleId="212">
    <w:name w:val="Основной текст с отступом 21"/>
    <w:basedOn w:val="a"/>
    <w:rsid w:val="00F812DC"/>
    <w:pPr>
      <w:suppressAutoHyphens/>
      <w:overflowPunct w:val="0"/>
      <w:autoSpaceDE w:val="0"/>
      <w:spacing w:after="120" w:line="480" w:lineRule="auto"/>
      <w:ind w:left="283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310">
    <w:name w:val="Основной текст с отступом 31"/>
    <w:basedOn w:val="a"/>
    <w:rsid w:val="00F812DC"/>
    <w:pPr>
      <w:suppressAutoHyphens/>
      <w:overflowPunct w:val="0"/>
      <w:autoSpaceDE w:val="0"/>
      <w:spacing w:after="120" w:line="100" w:lineRule="atLeast"/>
      <w:ind w:left="283"/>
      <w:textAlignment w:val="baseline"/>
    </w:pPr>
    <w:rPr>
      <w:rFonts w:ascii="Times New Roman" w:eastAsia="Times New Roman" w:hAnsi="Times New Roman" w:cs="Times New Roman"/>
      <w:kern w:val="1"/>
      <w:sz w:val="16"/>
      <w:szCs w:val="16"/>
      <w:lang w:eastAsia="zh-CN"/>
    </w:rPr>
  </w:style>
  <w:style w:type="paragraph" w:customStyle="1" w:styleId="style6">
    <w:name w:val="style6"/>
    <w:basedOn w:val="a"/>
    <w:rsid w:val="00F812DC"/>
    <w:pPr>
      <w:suppressAutoHyphens/>
      <w:overflowPunct w:val="0"/>
      <w:autoSpaceDE w:val="0"/>
      <w:spacing w:before="280" w:after="28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221">
    <w:name w:val="Основной текст 22"/>
    <w:basedOn w:val="a"/>
    <w:rsid w:val="00F812DC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customStyle="1" w:styleId="101">
    <w:name w:val="Оглавление 10"/>
    <w:basedOn w:val="36"/>
    <w:rsid w:val="00F812DC"/>
    <w:pPr>
      <w:tabs>
        <w:tab w:val="right" w:leader="dot" w:pos="7091"/>
      </w:tabs>
      <w:ind w:left="2547"/>
    </w:pPr>
  </w:style>
  <w:style w:type="paragraph" w:customStyle="1" w:styleId="afffe">
    <w:name w:val="Содержимое врезки"/>
    <w:basedOn w:val="afa"/>
    <w:rsid w:val="00F812DC"/>
    <w:pPr>
      <w:suppressAutoHyphens/>
      <w:overflowPunct w:val="0"/>
      <w:autoSpaceDE w:val="0"/>
      <w:jc w:val="left"/>
      <w:textAlignment w:val="baseline"/>
    </w:pPr>
    <w:rPr>
      <w:lang w:val="ru-RU" w:eastAsia="zh-CN"/>
    </w:rPr>
  </w:style>
  <w:style w:type="paragraph" w:customStyle="1" w:styleId="affff">
    <w:name w:val="Верхний колонтитул слева"/>
    <w:basedOn w:val="a"/>
    <w:rsid w:val="00F812DC"/>
    <w:pPr>
      <w:suppressLineNumbers/>
      <w:tabs>
        <w:tab w:val="center" w:pos="4818"/>
        <w:tab w:val="right" w:pos="9637"/>
      </w:tabs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311">
    <w:name w:val="Основной текст 31"/>
    <w:basedOn w:val="a"/>
    <w:rsid w:val="00F812DC"/>
    <w:pPr>
      <w:suppressAutoHyphens/>
      <w:overflowPunct w:val="0"/>
      <w:autoSpaceDE w:val="0"/>
      <w:spacing w:after="120" w:line="240" w:lineRule="auto"/>
      <w:textAlignment w:val="baseline"/>
    </w:pPr>
    <w:rPr>
      <w:rFonts w:ascii="Times New Roman" w:eastAsia="Times New Roman" w:hAnsi="Times New Roman" w:cs="Times New Roman"/>
      <w:sz w:val="16"/>
      <w:szCs w:val="16"/>
      <w:lang w:eastAsia="zh-CN"/>
    </w:rPr>
  </w:style>
  <w:style w:type="paragraph" w:customStyle="1" w:styleId="msolistparagraphbullet2gif">
    <w:name w:val="msolistparagraphbullet2.gif"/>
    <w:basedOn w:val="a"/>
    <w:rsid w:val="00F812DC"/>
    <w:pPr>
      <w:suppressAutoHyphens/>
      <w:overflowPunct w:val="0"/>
      <w:autoSpaceDE w:val="0"/>
      <w:spacing w:before="280" w:after="28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213">
    <w:name w:val="Основной текст с отступом 21"/>
    <w:basedOn w:val="a"/>
    <w:rsid w:val="00F812DC"/>
    <w:pPr>
      <w:suppressAutoHyphens/>
      <w:overflowPunct w:val="0"/>
      <w:autoSpaceDE w:val="0"/>
      <w:spacing w:after="120" w:line="480" w:lineRule="auto"/>
      <w:ind w:left="283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s153">
    <w:name w:val="s_153"/>
    <w:basedOn w:val="a"/>
    <w:rsid w:val="00F812DC"/>
    <w:pPr>
      <w:spacing w:after="0" w:line="240" w:lineRule="auto"/>
      <w:ind w:left="825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s103">
    <w:name w:val="s_103"/>
    <w:rsid w:val="00F812DC"/>
    <w:rPr>
      <w:b/>
      <w:bCs/>
      <w:color w:val="000080"/>
    </w:rPr>
  </w:style>
  <w:style w:type="paragraph" w:customStyle="1" w:styleId="s13">
    <w:name w:val="s_13"/>
    <w:basedOn w:val="a"/>
    <w:rsid w:val="00F812DC"/>
    <w:pPr>
      <w:spacing w:after="0" w:line="240" w:lineRule="auto"/>
      <w:ind w:firstLine="720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s222">
    <w:name w:val="s_222"/>
    <w:basedOn w:val="a"/>
    <w:rsid w:val="00F812DC"/>
    <w:pPr>
      <w:spacing w:after="0" w:line="240" w:lineRule="auto"/>
    </w:pPr>
    <w:rPr>
      <w:rFonts w:ascii="Times New Roman" w:eastAsia="Times New Roman" w:hAnsi="Times New Roman" w:cs="Times New Roman"/>
      <w:i/>
      <w:iCs/>
      <w:color w:val="800080"/>
      <w:sz w:val="20"/>
      <w:szCs w:val="20"/>
      <w:lang w:eastAsia="ru-RU"/>
    </w:rPr>
  </w:style>
  <w:style w:type="paragraph" w:customStyle="1" w:styleId="western">
    <w:name w:val="western"/>
    <w:basedOn w:val="a"/>
    <w:rsid w:val="00F812DC"/>
    <w:pPr>
      <w:spacing w:before="100" w:beforeAutospacing="1" w:after="119" w:line="102" w:lineRule="atLeast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table" w:customStyle="1" w:styleId="1f1">
    <w:name w:val="Сетка таблицы1"/>
    <w:basedOn w:val="a1"/>
    <w:next w:val="aff4"/>
    <w:rsid w:val="00F812D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6">
    <w:name w:val="p6"/>
    <w:basedOn w:val="a"/>
    <w:rsid w:val="00F812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2">
    <w:name w:val="s2"/>
    <w:rsid w:val="00F812DC"/>
  </w:style>
  <w:style w:type="character" w:styleId="affff0">
    <w:name w:val="Unresolved Mention"/>
    <w:uiPriority w:val="99"/>
    <w:semiHidden/>
    <w:unhideWhenUsed/>
    <w:rsid w:val="00F812DC"/>
    <w:rPr>
      <w:color w:val="605E5C"/>
      <w:shd w:val="clear" w:color="auto" w:fill="E1DFDD"/>
    </w:rPr>
  </w:style>
  <w:style w:type="paragraph" w:customStyle="1" w:styleId="consplusnormal1">
    <w:name w:val="consplusnormal"/>
    <w:basedOn w:val="a"/>
    <w:rsid w:val="00F812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f2">
    <w:name w:val="Основной текст Знак1"/>
    <w:aliases w:val=" Знак Знак Знак Знак1,Таблица TEXT Знак1,Body single Знак1,bt Знак1,Body Text Char Знак1,Основной текст Знак Знак Знак Знак Знак1"/>
    <w:rsid w:val="00F812DC"/>
    <w:rPr>
      <w:sz w:val="28"/>
      <w:lang w:eastAsia="zh-CN"/>
    </w:rPr>
  </w:style>
  <w:style w:type="character" w:customStyle="1" w:styleId="affff1">
    <w:name w:val="Другое_"/>
    <w:link w:val="affff2"/>
    <w:uiPriority w:val="99"/>
    <w:locked/>
    <w:rsid w:val="00F812DC"/>
    <w:rPr>
      <w:sz w:val="18"/>
      <w:szCs w:val="18"/>
      <w:shd w:val="clear" w:color="auto" w:fill="FFFFFF"/>
    </w:rPr>
  </w:style>
  <w:style w:type="paragraph" w:customStyle="1" w:styleId="affff2">
    <w:name w:val="Другое"/>
    <w:basedOn w:val="a"/>
    <w:link w:val="affff1"/>
    <w:uiPriority w:val="99"/>
    <w:rsid w:val="00F812DC"/>
    <w:pPr>
      <w:widowControl w:val="0"/>
      <w:shd w:val="clear" w:color="auto" w:fill="FFFFFF"/>
      <w:spacing w:after="0" w:line="264" w:lineRule="auto"/>
      <w:jc w:val="center"/>
    </w:pPr>
    <w:rPr>
      <w:sz w:val="18"/>
      <w:szCs w:val="18"/>
    </w:rPr>
  </w:style>
  <w:style w:type="paragraph" w:customStyle="1" w:styleId="38">
    <w:name w:val="Абзац списка3"/>
    <w:basedOn w:val="a"/>
    <w:rsid w:val="00F812DC"/>
    <w:pPr>
      <w:suppressAutoHyphens/>
      <w:overflowPunct w:val="0"/>
      <w:autoSpaceDE w:val="0"/>
      <w:spacing w:after="0" w:line="240" w:lineRule="auto"/>
      <w:ind w:left="720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table" w:customStyle="1" w:styleId="2e">
    <w:name w:val="Сетка таблицы2"/>
    <w:basedOn w:val="a1"/>
    <w:next w:val="aff4"/>
    <w:uiPriority w:val="39"/>
    <w:rsid w:val="00BB40D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">
    <w:name w:val="Table Normal"/>
    <w:uiPriority w:val="2"/>
    <w:semiHidden/>
    <w:unhideWhenUsed/>
    <w:qFormat/>
    <w:rsid w:val="007A0D06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2773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2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27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163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571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92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740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371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924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789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09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896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11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196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04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403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663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3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372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581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256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360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6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759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354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003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686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728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22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962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156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020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853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293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550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918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61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181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878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303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249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598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043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385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176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69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96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860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482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011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074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766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250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682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677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39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1283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12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6335414">
                      <w:marLeft w:val="0"/>
                      <w:marRight w:val="0"/>
                      <w:marTop w:val="30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69015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6" w:space="8" w:color="EBEBEB"/>
                            <w:left w:val="none" w:sz="0" w:space="15" w:color="auto"/>
                            <w:bottom w:val="single" w:sz="6" w:space="8" w:color="EBEBEB"/>
                            <w:right w:val="none" w:sz="0" w:space="8" w:color="auto"/>
                          </w:divBdr>
                        </w:div>
                        <w:div w:id="1863398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36741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12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6080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68992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743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039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www.consultant.ru/document/cons_doc_LAW_416246/5429b86eaa4004e332d606078dfc7569f2feb7b9/" TargetMode="Externa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image" Target="media/image4.jpeg"/><Relationship Id="rId2" Type="http://schemas.openxmlformats.org/officeDocument/2006/relationships/numbering" Target="numbering.xml"/><Relationship Id="rId16" Type="http://schemas.openxmlformats.org/officeDocument/2006/relationships/image" Target="media/image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g"/><Relationship Id="rId5" Type="http://schemas.openxmlformats.org/officeDocument/2006/relationships/webSettings" Target="webSettings.xml"/><Relationship Id="rId15" Type="http://schemas.openxmlformats.org/officeDocument/2006/relationships/header" Target="header4.xml"/><Relationship Id="rId10" Type="http://schemas.openxmlformats.org/officeDocument/2006/relationships/header" Target="header2.xm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hyperlink" Target="http://www.consultant.ru/document/cons_doc_LAW_422125/570afc6feff03328459242886307d6aebe1ccb6b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F818830-BCCA-4E31-919E-F1753739DE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131</TotalTime>
  <Pages>30</Pages>
  <Words>8185</Words>
  <Characters>46660</Characters>
  <Application>Microsoft Office Word</Application>
  <DocSecurity>0</DocSecurity>
  <Lines>388</Lines>
  <Paragraphs>109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54736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user</cp:lastModifiedBy>
  <cp:revision>78</cp:revision>
  <cp:lastPrinted>2023-06-07T06:19:00Z</cp:lastPrinted>
  <dcterms:created xsi:type="dcterms:W3CDTF">2024-02-27T11:45:00Z</dcterms:created>
  <dcterms:modified xsi:type="dcterms:W3CDTF">2024-02-28T06:43:00Z</dcterms:modified>
</cp:coreProperties>
</file>